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4D5" w:rsidRPr="00514ED1" w:rsidRDefault="00F114D5" w:rsidP="00F114D5">
      <w:pPr>
        <w:jc w:val="both"/>
        <w:rPr>
          <w:rFonts w:ascii="Times New Roman" w:hAnsi="Times New Roman" w:cs="Times New Roman"/>
          <w:sz w:val="24"/>
        </w:rPr>
      </w:pPr>
      <w:bookmarkStart w:id="0" w:name="_GoBack"/>
      <w:bookmarkEnd w:id="0"/>
    </w:p>
    <w:p w:rsidR="00F114D5" w:rsidRPr="00514ED1" w:rsidRDefault="00F114D5" w:rsidP="00F114D5">
      <w:pPr>
        <w:pStyle w:val="Zkladntext2"/>
      </w:pPr>
      <w:r>
        <w:tab/>
      </w:r>
      <w:r>
        <w:tab/>
      </w:r>
      <w:r>
        <w:tab/>
      </w:r>
      <w:r>
        <w:tab/>
      </w:r>
      <w:r>
        <w:tab/>
      </w:r>
      <w:r>
        <w:tab/>
      </w:r>
      <w:r w:rsidRPr="006C0BD8">
        <w:rPr>
          <w:i/>
          <w:noProof/>
          <w:lang w:eastAsia="sk-SK"/>
        </w:rPr>
        <w:drawing>
          <wp:inline distT="0" distB="0" distL="0" distR="0" wp14:anchorId="1B19AD73" wp14:editId="431FDC7C">
            <wp:extent cx="778510" cy="948695"/>
            <wp:effectExtent l="0" t="0" r="2540" b="3810"/>
            <wp:docPr id="1" name="Obrázok 1" descr="C:\Users\dst32690\AppData\Local\Microsoft\Windows\INetCache\Content.Outlook\5BO6RD3C\07 brezan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t32690\AppData\Local\Microsoft\Windows\INetCache\Content.Outlook\5BO6RD3C\07 brezany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2950" cy="990664"/>
                    </a:xfrm>
                    <a:prstGeom prst="rect">
                      <a:avLst/>
                    </a:prstGeom>
                    <a:noFill/>
                    <a:ln>
                      <a:noFill/>
                    </a:ln>
                  </pic:spPr>
                </pic:pic>
              </a:graphicData>
            </a:graphic>
          </wp:inline>
        </w:drawing>
      </w:r>
    </w:p>
    <w:p w:rsidR="00617E6C" w:rsidRDefault="00527CB8" w:rsidP="006105F5">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NÁVRH</w:t>
      </w:r>
    </w:p>
    <w:p w:rsidR="00617E6C" w:rsidRDefault="00617E6C" w:rsidP="006105F5">
      <w:pPr>
        <w:autoSpaceDE w:val="0"/>
        <w:autoSpaceDN w:val="0"/>
        <w:adjustRightInd w:val="0"/>
        <w:spacing w:after="0" w:line="240" w:lineRule="auto"/>
        <w:jc w:val="center"/>
        <w:rPr>
          <w:rFonts w:ascii="Times New Roman" w:hAnsi="Times New Roman" w:cs="Times New Roman"/>
          <w:b/>
          <w:bCs/>
          <w:sz w:val="32"/>
          <w:szCs w:val="32"/>
        </w:rPr>
      </w:pPr>
    </w:p>
    <w:p w:rsidR="006105F5" w:rsidRDefault="006105F5" w:rsidP="006105F5">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Všeobecne záväzné</w:t>
      </w:r>
      <w:r w:rsidR="00C801B3">
        <w:rPr>
          <w:rFonts w:ascii="Times New Roman" w:hAnsi="Times New Roman" w:cs="Times New Roman"/>
          <w:b/>
          <w:bCs/>
          <w:sz w:val="32"/>
          <w:szCs w:val="32"/>
        </w:rPr>
        <w:t>ho</w:t>
      </w:r>
      <w:r>
        <w:rPr>
          <w:rFonts w:ascii="Times New Roman" w:hAnsi="Times New Roman" w:cs="Times New Roman"/>
          <w:b/>
          <w:bCs/>
          <w:sz w:val="32"/>
          <w:szCs w:val="32"/>
        </w:rPr>
        <w:t xml:space="preserve"> nariadenie obce Brezany</w:t>
      </w:r>
    </w:p>
    <w:p w:rsidR="006105F5" w:rsidRDefault="006105F5" w:rsidP="006105F5">
      <w:pPr>
        <w:autoSpaceDE w:val="0"/>
        <w:autoSpaceDN w:val="0"/>
        <w:adjustRightInd w:val="0"/>
        <w:spacing w:after="0" w:line="240" w:lineRule="auto"/>
        <w:jc w:val="center"/>
        <w:rPr>
          <w:rFonts w:ascii="Times New Roman" w:hAnsi="Times New Roman" w:cs="Times New Roman"/>
          <w:b/>
          <w:bCs/>
          <w:sz w:val="32"/>
          <w:szCs w:val="32"/>
        </w:rPr>
      </w:pPr>
      <w:r>
        <w:rPr>
          <w:rFonts w:ascii="TimesNewRoman,Bold" w:hAnsi="TimesNewRoman,Bold" w:cs="TimesNewRoman,Bold"/>
          <w:b/>
          <w:bCs/>
          <w:sz w:val="32"/>
          <w:szCs w:val="32"/>
        </w:rPr>
        <w:t>č</w:t>
      </w:r>
      <w:r>
        <w:rPr>
          <w:rFonts w:ascii="Times New Roman" w:hAnsi="Times New Roman" w:cs="Times New Roman"/>
          <w:b/>
          <w:bCs/>
          <w:sz w:val="32"/>
          <w:szCs w:val="32"/>
        </w:rPr>
        <w:t>.     /20</w:t>
      </w:r>
      <w:r w:rsidR="00527CB8">
        <w:rPr>
          <w:rFonts w:ascii="Times New Roman" w:hAnsi="Times New Roman" w:cs="Times New Roman"/>
          <w:b/>
          <w:bCs/>
          <w:sz w:val="32"/>
          <w:szCs w:val="32"/>
        </w:rPr>
        <w:t>20</w:t>
      </w:r>
    </w:p>
    <w:p w:rsidR="006105F5" w:rsidRPr="00C801B3" w:rsidRDefault="006105F5" w:rsidP="006105F5">
      <w:pPr>
        <w:autoSpaceDE w:val="0"/>
        <w:autoSpaceDN w:val="0"/>
        <w:adjustRightInd w:val="0"/>
        <w:spacing w:after="0" w:line="240" w:lineRule="auto"/>
        <w:jc w:val="center"/>
        <w:rPr>
          <w:rFonts w:ascii="Times New Roman" w:hAnsi="Times New Roman" w:cs="Times New Roman"/>
          <w:b/>
          <w:bCs/>
          <w:sz w:val="28"/>
          <w:szCs w:val="28"/>
        </w:rPr>
      </w:pPr>
      <w:r w:rsidRPr="00C801B3">
        <w:rPr>
          <w:rFonts w:ascii="Times New Roman" w:hAnsi="Times New Roman" w:cs="Times New Roman"/>
          <w:b/>
          <w:bCs/>
          <w:sz w:val="28"/>
          <w:szCs w:val="28"/>
        </w:rPr>
        <w:t xml:space="preserve">Prevádzkový poriadok </w:t>
      </w:r>
      <w:r w:rsidR="005F4227" w:rsidRPr="00C801B3">
        <w:rPr>
          <w:rFonts w:ascii="Times New Roman" w:hAnsi="Times New Roman" w:cs="Times New Roman"/>
          <w:b/>
          <w:bCs/>
          <w:sz w:val="28"/>
          <w:szCs w:val="28"/>
        </w:rPr>
        <w:t>pohrebiska</w:t>
      </w:r>
      <w:r w:rsidRPr="00C801B3">
        <w:rPr>
          <w:rFonts w:ascii="Times New Roman" w:hAnsi="Times New Roman" w:cs="Times New Roman"/>
          <w:b/>
          <w:bCs/>
          <w:sz w:val="28"/>
          <w:szCs w:val="28"/>
        </w:rPr>
        <w:t xml:space="preserve"> v obci Brezany</w:t>
      </w:r>
    </w:p>
    <w:p w:rsidR="002807B0" w:rsidRDefault="002807B0" w:rsidP="006105F5">
      <w:pPr>
        <w:autoSpaceDE w:val="0"/>
        <w:autoSpaceDN w:val="0"/>
        <w:adjustRightInd w:val="0"/>
        <w:spacing w:after="0" w:line="240" w:lineRule="auto"/>
        <w:jc w:val="center"/>
        <w:rPr>
          <w:rFonts w:ascii="Times New Roman" w:hAnsi="Times New Roman" w:cs="Times New Roman"/>
          <w:b/>
          <w:bCs/>
          <w:sz w:val="32"/>
          <w:szCs w:val="32"/>
        </w:rPr>
      </w:pPr>
    </w:p>
    <w:p w:rsidR="002807B0" w:rsidRDefault="002807B0" w:rsidP="00FC75FF">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Obec Brezany v zmysle §4 ods. 3 písm. f), §6 a §11</w:t>
      </w:r>
      <w:r w:rsidR="00FC75FF">
        <w:rPr>
          <w:rFonts w:ascii="Times New Roman" w:hAnsi="Times New Roman" w:cs="Times New Roman"/>
          <w:bCs/>
          <w:sz w:val="24"/>
          <w:szCs w:val="24"/>
        </w:rPr>
        <w:t xml:space="preserve"> ods.4 písm. g) zákona č. 369/1990 Zb. o obecnom zriadení v znení neskorších predpisov a v súlade s §18 ods. 2 a §30</w:t>
      </w:r>
      <w:r w:rsidR="00527CB8">
        <w:rPr>
          <w:rFonts w:ascii="Times New Roman" w:hAnsi="Times New Roman" w:cs="Times New Roman"/>
          <w:bCs/>
          <w:sz w:val="24"/>
          <w:szCs w:val="24"/>
        </w:rPr>
        <w:t xml:space="preserve"> </w:t>
      </w:r>
      <w:r w:rsidR="00FC75FF">
        <w:rPr>
          <w:rFonts w:ascii="Times New Roman" w:hAnsi="Times New Roman" w:cs="Times New Roman"/>
          <w:bCs/>
          <w:sz w:val="24"/>
          <w:szCs w:val="24"/>
        </w:rPr>
        <w:t xml:space="preserve">ods.1 písm. a) zákona č. 131/2010 </w:t>
      </w:r>
      <w:proofErr w:type="spellStart"/>
      <w:r w:rsidR="00FC75FF">
        <w:rPr>
          <w:rFonts w:ascii="Times New Roman" w:hAnsi="Times New Roman" w:cs="Times New Roman"/>
          <w:bCs/>
          <w:sz w:val="24"/>
          <w:szCs w:val="24"/>
        </w:rPr>
        <w:t>Z.z</w:t>
      </w:r>
      <w:proofErr w:type="spellEnd"/>
      <w:r w:rsidR="00FC75FF">
        <w:rPr>
          <w:rFonts w:ascii="Times New Roman" w:hAnsi="Times New Roman" w:cs="Times New Roman"/>
          <w:bCs/>
          <w:sz w:val="24"/>
          <w:szCs w:val="24"/>
        </w:rPr>
        <w:t>. o pohrebníctve vydáva toto</w:t>
      </w:r>
    </w:p>
    <w:p w:rsidR="00FC75FF" w:rsidRDefault="00FC75FF" w:rsidP="00FC75FF">
      <w:pPr>
        <w:autoSpaceDE w:val="0"/>
        <w:autoSpaceDN w:val="0"/>
        <w:adjustRightInd w:val="0"/>
        <w:spacing w:after="0" w:line="240" w:lineRule="auto"/>
        <w:jc w:val="both"/>
        <w:rPr>
          <w:rFonts w:ascii="Times New Roman" w:hAnsi="Times New Roman" w:cs="Times New Roman"/>
          <w:bCs/>
          <w:sz w:val="24"/>
          <w:szCs w:val="24"/>
        </w:rPr>
      </w:pPr>
    </w:p>
    <w:p w:rsidR="00FC75FF" w:rsidRDefault="00FC75FF" w:rsidP="00FC75F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Všeobecne záväzné nariadenie obce Brezany, </w:t>
      </w:r>
    </w:p>
    <w:p w:rsidR="00FC75FF" w:rsidRDefault="00FC75FF" w:rsidP="00FC75F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Prevádzkový poriadok pohrebiska obce Brezany</w:t>
      </w:r>
    </w:p>
    <w:p w:rsidR="00FC75FF" w:rsidRPr="00FC75FF" w:rsidRDefault="00FC75FF" w:rsidP="00FC75FF">
      <w:pPr>
        <w:autoSpaceDE w:val="0"/>
        <w:autoSpaceDN w:val="0"/>
        <w:adjustRightInd w:val="0"/>
        <w:spacing w:after="0" w:line="240" w:lineRule="auto"/>
        <w:jc w:val="center"/>
        <w:rPr>
          <w:rFonts w:ascii="Times New Roman" w:hAnsi="Times New Roman" w:cs="Times New Roman"/>
          <w:b/>
          <w:bCs/>
          <w:sz w:val="24"/>
          <w:szCs w:val="24"/>
        </w:rPr>
      </w:pPr>
    </w:p>
    <w:p w:rsidR="006105F5" w:rsidRDefault="006105F5" w:rsidP="006105F5">
      <w:pPr>
        <w:autoSpaceDE w:val="0"/>
        <w:autoSpaceDN w:val="0"/>
        <w:adjustRightInd w:val="0"/>
        <w:spacing w:after="0" w:line="240" w:lineRule="auto"/>
        <w:jc w:val="center"/>
        <w:rPr>
          <w:rFonts w:ascii="Times New Roman" w:hAnsi="Times New Roman" w:cs="Times New Roman"/>
          <w:b/>
          <w:bCs/>
          <w:sz w:val="32"/>
          <w:szCs w:val="32"/>
        </w:rPr>
      </w:pPr>
    </w:p>
    <w:p w:rsidR="006105F5" w:rsidRPr="00B5145F" w:rsidRDefault="006105F5" w:rsidP="006105F5">
      <w:pPr>
        <w:autoSpaceDE w:val="0"/>
        <w:autoSpaceDN w:val="0"/>
        <w:adjustRightInd w:val="0"/>
        <w:spacing w:after="0" w:line="240" w:lineRule="auto"/>
        <w:jc w:val="center"/>
        <w:rPr>
          <w:rFonts w:ascii="Times New Roman" w:hAnsi="Times New Roman" w:cs="Times New Roman"/>
          <w:b/>
          <w:bCs/>
          <w:sz w:val="24"/>
          <w:szCs w:val="24"/>
        </w:rPr>
      </w:pPr>
      <w:r w:rsidRPr="00B5145F">
        <w:rPr>
          <w:rFonts w:ascii="Times New Roman" w:hAnsi="Times New Roman" w:cs="Times New Roman"/>
          <w:b/>
          <w:bCs/>
          <w:sz w:val="24"/>
          <w:szCs w:val="24"/>
        </w:rPr>
        <w:t>Čl. 1</w:t>
      </w:r>
    </w:p>
    <w:p w:rsidR="006105F5" w:rsidRDefault="006105F5" w:rsidP="006105F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Úvodné ustanovenia</w:t>
      </w:r>
    </w:p>
    <w:p w:rsidR="006105F5" w:rsidRPr="006105F5" w:rsidRDefault="00424F7E" w:rsidP="006105F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105F5" w:rsidRPr="006105F5">
        <w:rPr>
          <w:rFonts w:ascii="Times New Roman" w:hAnsi="Times New Roman" w:cs="Times New Roman"/>
          <w:sz w:val="24"/>
          <w:szCs w:val="24"/>
        </w:rPr>
        <w:t>Úcta k pamiatke zomrelých, súcit s ich pozostalými a spoločenské poslanie cintorínov ako</w:t>
      </w:r>
    </w:p>
    <w:p w:rsidR="006105F5" w:rsidRDefault="006105F5" w:rsidP="006105F5">
      <w:pPr>
        <w:autoSpaceDE w:val="0"/>
        <w:autoSpaceDN w:val="0"/>
        <w:adjustRightInd w:val="0"/>
        <w:spacing w:after="0" w:line="240" w:lineRule="auto"/>
        <w:jc w:val="both"/>
        <w:rPr>
          <w:rFonts w:ascii="Times New Roman" w:hAnsi="Times New Roman" w:cs="Times New Roman"/>
          <w:sz w:val="24"/>
          <w:szCs w:val="24"/>
        </w:rPr>
      </w:pPr>
      <w:r w:rsidRPr="006105F5">
        <w:rPr>
          <w:rFonts w:ascii="Times New Roman" w:hAnsi="Times New Roman" w:cs="Times New Roman"/>
          <w:sz w:val="24"/>
          <w:szCs w:val="24"/>
        </w:rPr>
        <w:t>zdravotno-technických zariadení určených k pietnemu pochovaniu zomrelých, alebo</w:t>
      </w:r>
      <w:r>
        <w:rPr>
          <w:rFonts w:ascii="Times New Roman" w:hAnsi="Times New Roman" w:cs="Times New Roman"/>
          <w:sz w:val="24"/>
          <w:szCs w:val="24"/>
        </w:rPr>
        <w:t xml:space="preserve"> </w:t>
      </w:r>
      <w:r w:rsidRPr="006105F5">
        <w:rPr>
          <w:rFonts w:ascii="Times New Roman" w:hAnsi="Times New Roman" w:cs="Times New Roman"/>
          <w:sz w:val="24"/>
          <w:szCs w:val="24"/>
        </w:rPr>
        <w:t>ukladanie ich spopolnených pozostatkov spôsobom zodpovedajúcim zdravotníckym</w:t>
      </w:r>
      <w:r>
        <w:rPr>
          <w:rFonts w:ascii="Times New Roman" w:hAnsi="Times New Roman" w:cs="Times New Roman"/>
          <w:sz w:val="24"/>
          <w:szCs w:val="24"/>
        </w:rPr>
        <w:t xml:space="preserve"> </w:t>
      </w:r>
      <w:r w:rsidRPr="006105F5">
        <w:rPr>
          <w:rFonts w:ascii="Times New Roman" w:hAnsi="Times New Roman" w:cs="Times New Roman"/>
          <w:sz w:val="24"/>
          <w:szCs w:val="24"/>
        </w:rPr>
        <w:t>predpisom prikazujú, aby pohrebiská /cintoríny/ boli stále udržiavané v</w:t>
      </w:r>
      <w:r>
        <w:rPr>
          <w:rFonts w:ascii="Times New Roman" w:hAnsi="Times New Roman" w:cs="Times New Roman"/>
          <w:sz w:val="24"/>
          <w:szCs w:val="24"/>
        </w:rPr>
        <w:t> </w:t>
      </w:r>
      <w:r w:rsidRPr="006105F5">
        <w:rPr>
          <w:rFonts w:ascii="Times New Roman" w:hAnsi="Times New Roman" w:cs="Times New Roman"/>
          <w:sz w:val="24"/>
          <w:szCs w:val="24"/>
        </w:rPr>
        <w:t>stave</w:t>
      </w:r>
      <w:r>
        <w:rPr>
          <w:rFonts w:ascii="Times New Roman" w:hAnsi="Times New Roman" w:cs="Times New Roman"/>
          <w:sz w:val="24"/>
          <w:szCs w:val="24"/>
        </w:rPr>
        <w:t xml:space="preserve"> </w:t>
      </w:r>
      <w:r w:rsidRPr="006105F5">
        <w:rPr>
          <w:rFonts w:ascii="Times New Roman" w:hAnsi="Times New Roman" w:cs="Times New Roman"/>
          <w:sz w:val="24"/>
          <w:szCs w:val="24"/>
        </w:rPr>
        <w:t>zodpovedajúcom ušľachtilým vzťahom a aby boli dodržiavané všetky zdravotné a</w:t>
      </w:r>
      <w:r>
        <w:rPr>
          <w:rFonts w:ascii="Times New Roman" w:hAnsi="Times New Roman" w:cs="Times New Roman"/>
          <w:sz w:val="24"/>
          <w:szCs w:val="24"/>
        </w:rPr>
        <w:t> </w:t>
      </w:r>
      <w:r w:rsidRPr="006105F5">
        <w:rPr>
          <w:rFonts w:ascii="Times New Roman" w:hAnsi="Times New Roman" w:cs="Times New Roman"/>
          <w:sz w:val="24"/>
          <w:szCs w:val="24"/>
        </w:rPr>
        <w:t>súvisiace</w:t>
      </w:r>
      <w:r>
        <w:rPr>
          <w:rFonts w:ascii="Times New Roman" w:hAnsi="Times New Roman" w:cs="Times New Roman"/>
          <w:sz w:val="24"/>
          <w:szCs w:val="24"/>
        </w:rPr>
        <w:t xml:space="preserve"> </w:t>
      </w:r>
      <w:r w:rsidRPr="006105F5">
        <w:rPr>
          <w:rFonts w:ascii="Times New Roman" w:hAnsi="Times New Roman" w:cs="Times New Roman"/>
          <w:sz w:val="24"/>
          <w:szCs w:val="24"/>
        </w:rPr>
        <w:t>predpisy.</w:t>
      </w:r>
    </w:p>
    <w:p w:rsidR="006105F5" w:rsidRPr="006105F5" w:rsidRDefault="006105F5" w:rsidP="006105F5">
      <w:pPr>
        <w:autoSpaceDE w:val="0"/>
        <w:autoSpaceDN w:val="0"/>
        <w:adjustRightInd w:val="0"/>
        <w:spacing w:after="0" w:line="240" w:lineRule="auto"/>
        <w:jc w:val="both"/>
        <w:rPr>
          <w:rFonts w:ascii="Times New Roman" w:hAnsi="Times New Roman" w:cs="Times New Roman"/>
          <w:sz w:val="24"/>
          <w:szCs w:val="24"/>
        </w:rPr>
      </w:pPr>
    </w:p>
    <w:p w:rsidR="006105F5" w:rsidRPr="00B5145F" w:rsidRDefault="006105F5" w:rsidP="00B5145F">
      <w:pPr>
        <w:autoSpaceDE w:val="0"/>
        <w:autoSpaceDN w:val="0"/>
        <w:adjustRightInd w:val="0"/>
        <w:spacing w:after="0" w:line="240" w:lineRule="auto"/>
        <w:jc w:val="center"/>
        <w:rPr>
          <w:rFonts w:ascii="Times New Roman" w:hAnsi="Times New Roman" w:cs="Times New Roman"/>
          <w:b/>
          <w:bCs/>
          <w:sz w:val="24"/>
          <w:szCs w:val="24"/>
        </w:rPr>
      </w:pPr>
      <w:r w:rsidRPr="00B5145F">
        <w:rPr>
          <w:rFonts w:ascii="Times New Roman" w:hAnsi="Times New Roman" w:cs="Times New Roman"/>
          <w:b/>
          <w:bCs/>
          <w:sz w:val="24"/>
          <w:szCs w:val="24"/>
        </w:rPr>
        <w:t>Čl. 2</w:t>
      </w:r>
    </w:p>
    <w:p w:rsidR="006105F5" w:rsidRDefault="006105F5" w:rsidP="00B5145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Rozsah platnosti</w:t>
      </w:r>
    </w:p>
    <w:p w:rsidR="006105F5" w:rsidRPr="00B5145F" w:rsidRDefault="00424F7E" w:rsidP="00B514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105F5" w:rsidRPr="00B5145F">
        <w:rPr>
          <w:rFonts w:ascii="Times New Roman" w:hAnsi="Times New Roman" w:cs="Times New Roman"/>
          <w:sz w:val="24"/>
          <w:szCs w:val="24"/>
        </w:rPr>
        <w:t>1/ Tento P</w:t>
      </w:r>
      <w:r w:rsidR="00527CB8">
        <w:rPr>
          <w:rFonts w:ascii="Times New Roman" w:hAnsi="Times New Roman" w:cs="Times New Roman"/>
          <w:sz w:val="24"/>
          <w:szCs w:val="24"/>
        </w:rPr>
        <w:t>revádzkový poriadok pohrebiska</w:t>
      </w:r>
      <w:r w:rsidR="006105F5" w:rsidRPr="00B5145F">
        <w:rPr>
          <w:rFonts w:ascii="Times New Roman" w:hAnsi="Times New Roman" w:cs="Times New Roman"/>
          <w:sz w:val="24"/>
          <w:szCs w:val="24"/>
        </w:rPr>
        <w:t xml:space="preserve"> sa vzťahuje na</w:t>
      </w:r>
      <w:r w:rsidR="00527CB8">
        <w:rPr>
          <w:rFonts w:ascii="Times New Roman" w:hAnsi="Times New Roman" w:cs="Times New Roman"/>
          <w:sz w:val="24"/>
          <w:szCs w:val="24"/>
        </w:rPr>
        <w:t xml:space="preserve"> </w:t>
      </w:r>
      <w:r w:rsidR="006105F5" w:rsidRPr="00B5145F">
        <w:rPr>
          <w:rFonts w:ascii="Times New Roman" w:hAnsi="Times New Roman" w:cs="Times New Roman"/>
          <w:sz w:val="24"/>
          <w:szCs w:val="24"/>
        </w:rPr>
        <w:t xml:space="preserve">pohrebisko – cintorín nachádzajúci sa v katastrálnom území obce </w:t>
      </w:r>
      <w:r w:rsidR="00B5145F" w:rsidRPr="00B5145F">
        <w:rPr>
          <w:rFonts w:ascii="Times New Roman" w:hAnsi="Times New Roman" w:cs="Times New Roman"/>
          <w:sz w:val="24"/>
          <w:szCs w:val="24"/>
        </w:rPr>
        <w:t>Brezany</w:t>
      </w:r>
      <w:r w:rsidR="006105F5" w:rsidRPr="00B5145F">
        <w:rPr>
          <w:rFonts w:ascii="Times New Roman" w:hAnsi="Times New Roman" w:cs="Times New Roman"/>
          <w:sz w:val="24"/>
          <w:szCs w:val="24"/>
        </w:rPr>
        <w:t>, ktor</w:t>
      </w:r>
      <w:r w:rsidR="00B5145F" w:rsidRPr="00B5145F">
        <w:rPr>
          <w:rFonts w:ascii="Times New Roman" w:hAnsi="Times New Roman" w:cs="Times New Roman"/>
          <w:sz w:val="24"/>
          <w:szCs w:val="24"/>
        </w:rPr>
        <w:t xml:space="preserve">ého </w:t>
      </w:r>
      <w:r w:rsidR="00990389">
        <w:rPr>
          <w:rFonts w:ascii="Times New Roman" w:hAnsi="Times New Roman" w:cs="Times New Roman"/>
          <w:sz w:val="24"/>
          <w:szCs w:val="24"/>
        </w:rPr>
        <w:t>správcom</w:t>
      </w:r>
      <w:r w:rsidR="00A678A4">
        <w:rPr>
          <w:rFonts w:ascii="Times New Roman" w:hAnsi="Times New Roman" w:cs="Times New Roman"/>
          <w:sz w:val="24"/>
          <w:szCs w:val="24"/>
        </w:rPr>
        <w:t xml:space="preserve"> </w:t>
      </w:r>
      <w:r w:rsidR="006105F5" w:rsidRPr="00B5145F">
        <w:rPr>
          <w:rFonts w:ascii="Times New Roman" w:hAnsi="Times New Roman" w:cs="Times New Roman"/>
          <w:sz w:val="24"/>
          <w:szCs w:val="24"/>
        </w:rPr>
        <w:t>je</w:t>
      </w:r>
      <w:r w:rsidR="00B5145F" w:rsidRPr="00B5145F">
        <w:rPr>
          <w:rFonts w:ascii="Times New Roman" w:hAnsi="Times New Roman" w:cs="Times New Roman"/>
          <w:sz w:val="24"/>
          <w:szCs w:val="24"/>
        </w:rPr>
        <w:t xml:space="preserve"> </w:t>
      </w:r>
      <w:r w:rsidR="006105F5" w:rsidRPr="00B5145F">
        <w:rPr>
          <w:rFonts w:ascii="Times New Roman" w:hAnsi="Times New Roman" w:cs="Times New Roman"/>
          <w:sz w:val="24"/>
          <w:szCs w:val="24"/>
        </w:rPr>
        <w:t>ob</w:t>
      </w:r>
      <w:r w:rsidR="00B5145F" w:rsidRPr="00B5145F">
        <w:rPr>
          <w:rFonts w:ascii="Times New Roman" w:hAnsi="Times New Roman" w:cs="Times New Roman"/>
          <w:sz w:val="24"/>
          <w:szCs w:val="24"/>
        </w:rPr>
        <w:t>e</w:t>
      </w:r>
      <w:r w:rsidR="006105F5" w:rsidRPr="00B5145F">
        <w:rPr>
          <w:rFonts w:ascii="Times New Roman" w:hAnsi="Times New Roman" w:cs="Times New Roman"/>
          <w:sz w:val="24"/>
          <w:szCs w:val="24"/>
        </w:rPr>
        <w:t>c</w:t>
      </w:r>
      <w:r w:rsidR="00A678A4">
        <w:rPr>
          <w:rFonts w:ascii="Times New Roman" w:hAnsi="Times New Roman" w:cs="Times New Roman"/>
          <w:sz w:val="24"/>
          <w:szCs w:val="24"/>
        </w:rPr>
        <w:t xml:space="preserve"> Brezany</w:t>
      </w:r>
      <w:r w:rsidR="00990389">
        <w:rPr>
          <w:rFonts w:ascii="Times New Roman" w:hAnsi="Times New Roman" w:cs="Times New Roman"/>
          <w:sz w:val="24"/>
          <w:szCs w:val="24"/>
        </w:rPr>
        <w:t>, Brezany č. 64, 010 04 Žilina, IČO: 00648973</w:t>
      </w:r>
      <w:r w:rsidR="00A678A4">
        <w:rPr>
          <w:rFonts w:ascii="Times New Roman" w:hAnsi="Times New Roman" w:cs="Times New Roman"/>
          <w:sz w:val="24"/>
          <w:szCs w:val="24"/>
        </w:rPr>
        <w:t xml:space="preserve"> (ďalej len </w:t>
      </w:r>
      <w:r w:rsidR="00990389">
        <w:rPr>
          <w:rFonts w:ascii="Times New Roman" w:hAnsi="Times New Roman" w:cs="Times New Roman"/>
          <w:sz w:val="24"/>
          <w:szCs w:val="24"/>
        </w:rPr>
        <w:t>správca</w:t>
      </w:r>
      <w:r w:rsidR="00A678A4">
        <w:rPr>
          <w:rFonts w:ascii="Times New Roman" w:hAnsi="Times New Roman" w:cs="Times New Roman"/>
          <w:sz w:val="24"/>
          <w:szCs w:val="24"/>
        </w:rPr>
        <w:t>)</w:t>
      </w:r>
      <w:r w:rsidR="006105F5" w:rsidRPr="00B5145F">
        <w:rPr>
          <w:rFonts w:ascii="Times New Roman" w:hAnsi="Times New Roman" w:cs="Times New Roman"/>
          <w:sz w:val="24"/>
          <w:szCs w:val="24"/>
        </w:rPr>
        <w:t xml:space="preserve"> a</w:t>
      </w:r>
      <w:r w:rsidR="00B5145F" w:rsidRPr="00B5145F">
        <w:rPr>
          <w:rFonts w:ascii="Times New Roman" w:hAnsi="Times New Roman" w:cs="Times New Roman"/>
          <w:sz w:val="24"/>
          <w:szCs w:val="24"/>
        </w:rPr>
        <w:t> ktorý spravuje v spolupráci s</w:t>
      </w:r>
      <w:r w:rsidR="00990389">
        <w:rPr>
          <w:rFonts w:ascii="Times New Roman" w:hAnsi="Times New Roman" w:cs="Times New Roman"/>
          <w:sz w:val="24"/>
          <w:szCs w:val="24"/>
        </w:rPr>
        <w:t xml:space="preserve"> prevádzkovateľom pohrebnej služby </w:t>
      </w:r>
      <w:r w:rsidR="006105F5" w:rsidRPr="00B5145F">
        <w:rPr>
          <w:rFonts w:ascii="Times New Roman" w:hAnsi="Times New Roman" w:cs="Times New Roman"/>
          <w:sz w:val="24"/>
          <w:szCs w:val="24"/>
        </w:rPr>
        <w:t>spoločnos</w:t>
      </w:r>
      <w:r w:rsidR="00A678A4">
        <w:rPr>
          <w:rFonts w:ascii="Times New Roman" w:hAnsi="Times New Roman" w:cs="Times New Roman"/>
          <w:sz w:val="24"/>
          <w:szCs w:val="24"/>
        </w:rPr>
        <w:t>ťou</w:t>
      </w:r>
      <w:r w:rsidR="006105F5" w:rsidRPr="00B5145F">
        <w:rPr>
          <w:rFonts w:ascii="Times New Roman" w:hAnsi="Times New Roman" w:cs="Times New Roman"/>
          <w:sz w:val="24"/>
          <w:szCs w:val="24"/>
        </w:rPr>
        <w:t xml:space="preserve"> LAuK, s.r.o.,</w:t>
      </w:r>
      <w:r w:rsidR="00A678A4">
        <w:rPr>
          <w:rFonts w:ascii="Times New Roman" w:hAnsi="Times New Roman" w:cs="Times New Roman"/>
          <w:sz w:val="24"/>
          <w:szCs w:val="24"/>
        </w:rPr>
        <w:t xml:space="preserve"> </w:t>
      </w:r>
      <w:r w:rsidR="00E41713">
        <w:rPr>
          <w:rFonts w:ascii="Times New Roman" w:hAnsi="Times New Roman" w:cs="Times New Roman"/>
          <w:sz w:val="24"/>
          <w:szCs w:val="24"/>
        </w:rPr>
        <w:t>Dolný Hričov 100</w:t>
      </w:r>
      <w:r w:rsidR="006105F5" w:rsidRPr="00B5145F">
        <w:rPr>
          <w:rFonts w:ascii="Times New Roman" w:hAnsi="Times New Roman" w:cs="Times New Roman"/>
          <w:sz w:val="24"/>
          <w:szCs w:val="24"/>
        </w:rPr>
        <w:t xml:space="preserve">, </w:t>
      </w:r>
      <w:r w:rsidR="00E41713">
        <w:rPr>
          <w:rFonts w:ascii="Times New Roman" w:hAnsi="Times New Roman" w:cs="Times New Roman"/>
          <w:sz w:val="24"/>
          <w:szCs w:val="24"/>
        </w:rPr>
        <w:t>013 41</w:t>
      </w:r>
      <w:r w:rsidR="006105F5" w:rsidRPr="00B5145F">
        <w:rPr>
          <w:rFonts w:ascii="Times New Roman" w:hAnsi="Times New Roman" w:cs="Times New Roman"/>
          <w:sz w:val="24"/>
          <w:szCs w:val="24"/>
        </w:rPr>
        <w:t xml:space="preserve"> </w:t>
      </w:r>
      <w:r w:rsidR="00E41713">
        <w:rPr>
          <w:rFonts w:ascii="Times New Roman" w:hAnsi="Times New Roman" w:cs="Times New Roman"/>
          <w:sz w:val="24"/>
          <w:szCs w:val="24"/>
        </w:rPr>
        <w:t>Dolný Hričov</w:t>
      </w:r>
      <w:r w:rsidR="00B5145F">
        <w:rPr>
          <w:rFonts w:ascii="Times New Roman" w:hAnsi="Times New Roman" w:cs="Times New Roman"/>
          <w:sz w:val="24"/>
          <w:szCs w:val="24"/>
        </w:rPr>
        <w:t xml:space="preserve">, </w:t>
      </w:r>
      <w:r w:rsidR="006105F5" w:rsidRPr="00B5145F">
        <w:rPr>
          <w:rFonts w:ascii="Times New Roman" w:hAnsi="Times New Roman" w:cs="Times New Roman"/>
          <w:sz w:val="24"/>
          <w:szCs w:val="24"/>
        </w:rPr>
        <w:t xml:space="preserve">IČO: 31 624 171 v zastúpení Peter </w:t>
      </w:r>
      <w:proofErr w:type="spellStart"/>
      <w:r w:rsidR="006105F5" w:rsidRPr="00B5145F">
        <w:rPr>
          <w:rFonts w:ascii="Times New Roman" w:hAnsi="Times New Roman" w:cs="Times New Roman"/>
          <w:sz w:val="24"/>
          <w:szCs w:val="24"/>
        </w:rPr>
        <w:t>Kicoš</w:t>
      </w:r>
      <w:proofErr w:type="spellEnd"/>
      <w:r w:rsidR="006105F5" w:rsidRPr="00B5145F">
        <w:rPr>
          <w:rFonts w:ascii="Times New Roman" w:hAnsi="Times New Roman" w:cs="Times New Roman"/>
          <w:sz w:val="24"/>
          <w:szCs w:val="24"/>
        </w:rPr>
        <w:t xml:space="preserve"> /ďalej len spoločnosť LAuK, s.r.o./</w:t>
      </w:r>
      <w:r w:rsidR="002A2123">
        <w:rPr>
          <w:rFonts w:ascii="Times New Roman" w:hAnsi="Times New Roman" w:cs="Times New Roman"/>
          <w:sz w:val="24"/>
          <w:szCs w:val="24"/>
        </w:rPr>
        <w:t xml:space="preserve">, ktorý je odborne spôsobilý na základe koncesnej listiny </w:t>
      </w:r>
      <w:r w:rsidR="00D87DB9">
        <w:rPr>
          <w:rFonts w:ascii="Times New Roman" w:hAnsi="Times New Roman" w:cs="Times New Roman"/>
          <w:sz w:val="24"/>
          <w:szCs w:val="24"/>
        </w:rPr>
        <w:t>na vykonávanie koncesovanej živnosti v oblasti pohrebníctva.</w:t>
      </w:r>
    </w:p>
    <w:p w:rsidR="00B5145F" w:rsidRDefault="00424F7E" w:rsidP="00B514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105F5" w:rsidRPr="00B5145F">
        <w:rPr>
          <w:rFonts w:ascii="Times New Roman" w:hAnsi="Times New Roman" w:cs="Times New Roman"/>
          <w:sz w:val="24"/>
          <w:szCs w:val="24"/>
        </w:rPr>
        <w:t xml:space="preserve">2/ Dom smútku </w:t>
      </w:r>
      <w:r w:rsidR="00B5145F" w:rsidRPr="00B5145F">
        <w:rPr>
          <w:rFonts w:ascii="Times New Roman" w:hAnsi="Times New Roman" w:cs="Times New Roman"/>
          <w:sz w:val="24"/>
          <w:szCs w:val="24"/>
        </w:rPr>
        <w:t>sa v</w:t>
      </w:r>
      <w:r w:rsidR="006105F5" w:rsidRPr="00B5145F">
        <w:rPr>
          <w:rFonts w:ascii="Times New Roman" w:hAnsi="Times New Roman" w:cs="Times New Roman"/>
          <w:sz w:val="24"/>
          <w:szCs w:val="24"/>
        </w:rPr>
        <w:t xml:space="preserve"> obci </w:t>
      </w:r>
      <w:r w:rsidR="00B5145F" w:rsidRPr="00B5145F">
        <w:rPr>
          <w:rFonts w:ascii="Times New Roman" w:hAnsi="Times New Roman" w:cs="Times New Roman"/>
          <w:sz w:val="24"/>
          <w:szCs w:val="24"/>
        </w:rPr>
        <w:t>Brezany</w:t>
      </w:r>
      <w:r w:rsidR="006105F5" w:rsidRPr="00B5145F">
        <w:rPr>
          <w:rFonts w:ascii="Times New Roman" w:hAnsi="Times New Roman" w:cs="Times New Roman"/>
          <w:sz w:val="24"/>
          <w:szCs w:val="24"/>
        </w:rPr>
        <w:t xml:space="preserve"> nenachádza, zosnulí z obce </w:t>
      </w:r>
      <w:r w:rsidR="00B5145F" w:rsidRPr="00B5145F">
        <w:rPr>
          <w:rFonts w:ascii="Times New Roman" w:hAnsi="Times New Roman" w:cs="Times New Roman"/>
          <w:sz w:val="24"/>
          <w:szCs w:val="24"/>
        </w:rPr>
        <w:t>Brezany</w:t>
      </w:r>
      <w:r w:rsidR="006105F5" w:rsidRPr="00B5145F">
        <w:rPr>
          <w:rFonts w:ascii="Times New Roman" w:hAnsi="Times New Roman" w:cs="Times New Roman"/>
          <w:sz w:val="24"/>
          <w:szCs w:val="24"/>
        </w:rPr>
        <w:t xml:space="preserve"> bývajú uložení</w:t>
      </w:r>
      <w:r w:rsidR="00774122">
        <w:rPr>
          <w:rFonts w:ascii="Times New Roman" w:hAnsi="Times New Roman" w:cs="Times New Roman"/>
          <w:sz w:val="24"/>
          <w:szCs w:val="24"/>
        </w:rPr>
        <w:t xml:space="preserve">              </w:t>
      </w:r>
      <w:r w:rsidR="00B5145F">
        <w:rPr>
          <w:rFonts w:ascii="Times New Roman" w:hAnsi="Times New Roman" w:cs="Times New Roman"/>
          <w:sz w:val="24"/>
          <w:szCs w:val="24"/>
        </w:rPr>
        <w:t xml:space="preserve"> </w:t>
      </w:r>
      <w:r w:rsidR="006105F5" w:rsidRPr="00B5145F">
        <w:rPr>
          <w:rFonts w:ascii="Times New Roman" w:hAnsi="Times New Roman" w:cs="Times New Roman"/>
          <w:sz w:val="24"/>
          <w:szCs w:val="24"/>
        </w:rPr>
        <w:t>v Dome smútku v obci Hôrky.</w:t>
      </w:r>
    </w:p>
    <w:p w:rsidR="00403C65" w:rsidRDefault="00403C65" w:rsidP="00B5145F">
      <w:pPr>
        <w:autoSpaceDE w:val="0"/>
        <w:autoSpaceDN w:val="0"/>
        <w:adjustRightInd w:val="0"/>
        <w:spacing w:after="0" w:line="240" w:lineRule="auto"/>
        <w:jc w:val="both"/>
        <w:rPr>
          <w:rFonts w:ascii="Times New Roman" w:hAnsi="Times New Roman" w:cs="Times New Roman"/>
          <w:sz w:val="24"/>
          <w:szCs w:val="24"/>
        </w:rPr>
      </w:pPr>
    </w:p>
    <w:p w:rsidR="00A678A4" w:rsidRPr="00B5145F" w:rsidRDefault="00403C65" w:rsidP="00B514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6105F5" w:rsidRPr="00A678A4" w:rsidRDefault="006105F5" w:rsidP="00A678A4">
      <w:pPr>
        <w:autoSpaceDE w:val="0"/>
        <w:autoSpaceDN w:val="0"/>
        <w:adjustRightInd w:val="0"/>
        <w:spacing w:after="0" w:line="240" w:lineRule="auto"/>
        <w:jc w:val="center"/>
        <w:rPr>
          <w:rFonts w:ascii="Times New Roman" w:hAnsi="Times New Roman" w:cs="Times New Roman"/>
          <w:b/>
          <w:bCs/>
          <w:sz w:val="24"/>
          <w:szCs w:val="24"/>
        </w:rPr>
      </w:pPr>
      <w:r w:rsidRPr="00A678A4">
        <w:rPr>
          <w:rFonts w:ascii="Times New Roman" w:hAnsi="Times New Roman" w:cs="Times New Roman"/>
          <w:b/>
          <w:bCs/>
          <w:sz w:val="24"/>
          <w:szCs w:val="24"/>
        </w:rPr>
        <w:t>Čl. 3</w:t>
      </w:r>
    </w:p>
    <w:p w:rsidR="006105F5" w:rsidRDefault="00527CB8" w:rsidP="00A678A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Prevádzkovanie</w:t>
      </w:r>
      <w:r w:rsidR="006105F5" w:rsidRPr="00A678A4">
        <w:rPr>
          <w:rFonts w:ascii="Times New Roman" w:hAnsi="Times New Roman" w:cs="Times New Roman"/>
          <w:b/>
          <w:bCs/>
          <w:sz w:val="24"/>
          <w:szCs w:val="24"/>
        </w:rPr>
        <w:t xml:space="preserve"> a údržba pohrebiska</w:t>
      </w:r>
    </w:p>
    <w:p w:rsidR="00403C65" w:rsidRDefault="00403C65" w:rsidP="00A678A4">
      <w:pPr>
        <w:autoSpaceDE w:val="0"/>
        <w:autoSpaceDN w:val="0"/>
        <w:adjustRightInd w:val="0"/>
        <w:spacing w:after="0" w:line="240" w:lineRule="auto"/>
        <w:jc w:val="center"/>
        <w:rPr>
          <w:rFonts w:ascii="Times New Roman" w:hAnsi="Times New Roman" w:cs="Times New Roman"/>
          <w:b/>
          <w:bCs/>
          <w:sz w:val="24"/>
          <w:szCs w:val="24"/>
        </w:rPr>
      </w:pPr>
    </w:p>
    <w:p w:rsidR="006105F5" w:rsidRDefault="0055291C" w:rsidP="00CE1D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03C65">
        <w:rPr>
          <w:rFonts w:ascii="Times New Roman" w:hAnsi="Times New Roman" w:cs="Times New Roman"/>
          <w:sz w:val="24"/>
          <w:szCs w:val="24"/>
        </w:rPr>
        <w:t xml:space="preserve"> Spoločnosť LAuK s.r.o. bude na základe odbornej spôsobilosti vykonávať odborné činnosti prevádzkovania pohrebiska </w:t>
      </w:r>
      <w:r w:rsidR="00403C65" w:rsidRPr="00424F7E">
        <w:rPr>
          <w:rFonts w:ascii="Times New Roman" w:hAnsi="Times New Roman" w:cs="Times New Roman"/>
          <w:sz w:val="24"/>
          <w:szCs w:val="24"/>
        </w:rPr>
        <w:t>súvisiace</w:t>
      </w:r>
      <w:r w:rsidR="00403C65">
        <w:rPr>
          <w:rFonts w:ascii="Times New Roman" w:hAnsi="Times New Roman" w:cs="Times New Roman"/>
          <w:sz w:val="24"/>
          <w:szCs w:val="24"/>
        </w:rPr>
        <w:t xml:space="preserve"> </w:t>
      </w:r>
      <w:r w:rsidR="00403C65" w:rsidRPr="00424F7E">
        <w:rPr>
          <w:rFonts w:ascii="Times New Roman" w:hAnsi="Times New Roman" w:cs="Times New Roman"/>
          <w:sz w:val="24"/>
          <w:szCs w:val="24"/>
        </w:rPr>
        <w:t>s pochovávaním alebo exhumáciou</w:t>
      </w:r>
      <w:r w:rsidR="00403C65">
        <w:rPr>
          <w:rFonts w:ascii="Times New Roman" w:hAnsi="Times New Roman" w:cs="Times New Roman"/>
          <w:sz w:val="24"/>
          <w:szCs w:val="24"/>
        </w:rPr>
        <w:t>.</w:t>
      </w:r>
      <w:r w:rsidR="00403C65" w:rsidRPr="00424F7E">
        <w:rPr>
          <w:rFonts w:ascii="Times New Roman" w:hAnsi="Times New Roman" w:cs="Times New Roman"/>
          <w:sz w:val="24"/>
          <w:szCs w:val="24"/>
        </w:rPr>
        <w:t xml:space="preserve"> </w:t>
      </w:r>
      <w:r w:rsidR="00403C65">
        <w:rPr>
          <w:rFonts w:ascii="Times New Roman" w:hAnsi="Times New Roman" w:cs="Times New Roman"/>
          <w:sz w:val="24"/>
          <w:szCs w:val="24"/>
        </w:rPr>
        <w:t xml:space="preserve">Obec Brezany si ponecháva správu a údržbu zelene a komunikácii na pohrebisku, </w:t>
      </w:r>
      <w:r w:rsidR="006105F5" w:rsidRPr="00424F7E">
        <w:rPr>
          <w:rFonts w:ascii="Times New Roman" w:hAnsi="Times New Roman" w:cs="Times New Roman"/>
          <w:sz w:val="24"/>
          <w:szCs w:val="24"/>
        </w:rPr>
        <w:t>vedenie evidencie súvisia</w:t>
      </w:r>
      <w:r w:rsidR="00CE1D66">
        <w:rPr>
          <w:rFonts w:ascii="Times New Roman" w:hAnsi="Times New Roman" w:cs="Times New Roman"/>
          <w:sz w:val="24"/>
          <w:szCs w:val="24"/>
        </w:rPr>
        <w:t xml:space="preserve">cej </w:t>
      </w:r>
      <w:r w:rsidR="00CE1D66">
        <w:rPr>
          <w:rFonts w:ascii="Times New Roman" w:hAnsi="Times New Roman" w:cs="Times New Roman"/>
          <w:sz w:val="24"/>
          <w:szCs w:val="24"/>
        </w:rPr>
        <w:lastRenderedPageBreak/>
        <w:t xml:space="preserve">s prevádzkovaním pohrebiska, </w:t>
      </w:r>
      <w:r w:rsidR="006105F5" w:rsidRPr="00424F7E">
        <w:rPr>
          <w:rFonts w:ascii="Times New Roman" w:hAnsi="Times New Roman" w:cs="Times New Roman"/>
          <w:sz w:val="24"/>
          <w:szCs w:val="24"/>
        </w:rPr>
        <w:t xml:space="preserve">/cintorína/. Obec </w:t>
      </w:r>
      <w:r w:rsidR="00CE1D66">
        <w:rPr>
          <w:rFonts w:ascii="Times New Roman" w:hAnsi="Times New Roman" w:cs="Times New Roman"/>
          <w:sz w:val="24"/>
          <w:szCs w:val="24"/>
        </w:rPr>
        <w:t>Brezany</w:t>
      </w:r>
      <w:r w:rsidR="006105F5" w:rsidRPr="00424F7E">
        <w:rPr>
          <w:rFonts w:ascii="Times New Roman" w:hAnsi="Times New Roman" w:cs="Times New Roman"/>
          <w:sz w:val="24"/>
          <w:szCs w:val="24"/>
        </w:rPr>
        <w:t xml:space="preserve"> sa postará o oplotenie pohrebiska, úpravu komunikácií – ciest</w:t>
      </w:r>
      <w:r w:rsidR="00CE1D66">
        <w:rPr>
          <w:rFonts w:ascii="Times New Roman" w:hAnsi="Times New Roman" w:cs="Times New Roman"/>
          <w:sz w:val="24"/>
          <w:szCs w:val="24"/>
        </w:rPr>
        <w:t xml:space="preserve"> </w:t>
      </w:r>
      <w:r w:rsidR="006105F5" w:rsidRPr="00424F7E">
        <w:rPr>
          <w:rFonts w:ascii="Times New Roman" w:hAnsi="Times New Roman" w:cs="Times New Roman"/>
          <w:sz w:val="24"/>
          <w:szCs w:val="24"/>
        </w:rPr>
        <w:t>a chodníkov, zabezpečí čistotu cintorína, odvoz odpadu, udržiavanie zariaden</w:t>
      </w:r>
      <w:r w:rsidR="00E41713">
        <w:rPr>
          <w:rFonts w:ascii="Times New Roman" w:hAnsi="Times New Roman" w:cs="Times New Roman"/>
          <w:sz w:val="24"/>
          <w:szCs w:val="24"/>
        </w:rPr>
        <w:t>í</w:t>
      </w:r>
      <w:r w:rsidR="006105F5" w:rsidRPr="00424F7E">
        <w:rPr>
          <w:rFonts w:ascii="Times New Roman" w:hAnsi="Times New Roman" w:cs="Times New Roman"/>
          <w:sz w:val="24"/>
          <w:szCs w:val="24"/>
        </w:rPr>
        <w:t xml:space="preserve"> slúžiacich</w:t>
      </w:r>
      <w:r w:rsidR="00CE1D66">
        <w:rPr>
          <w:rFonts w:ascii="Times New Roman" w:hAnsi="Times New Roman" w:cs="Times New Roman"/>
          <w:sz w:val="24"/>
          <w:szCs w:val="24"/>
        </w:rPr>
        <w:t xml:space="preserve"> </w:t>
      </w:r>
      <w:r w:rsidR="006105F5" w:rsidRPr="00424F7E">
        <w:rPr>
          <w:rFonts w:ascii="Times New Roman" w:hAnsi="Times New Roman" w:cs="Times New Roman"/>
          <w:sz w:val="24"/>
          <w:szCs w:val="24"/>
        </w:rPr>
        <w:t>k pohrebom, vykonáva celkový dozor na pohrebisku, aby nedochádzalo k</w:t>
      </w:r>
      <w:r w:rsidR="007B20C3">
        <w:rPr>
          <w:rFonts w:ascii="Times New Roman" w:hAnsi="Times New Roman" w:cs="Times New Roman"/>
          <w:sz w:val="24"/>
          <w:szCs w:val="24"/>
        </w:rPr>
        <w:t> </w:t>
      </w:r>
      <w:r w:rsidR="006105F5" w:rsidRPr="00424F7E">
        <w:rPr>
          <w:rFonts w:ascii="Times New Roman" w:hAnsi="Times New Roman" w:cs="Times New Roman"/>
          <w:sz w:val="24"/>
          <w:szCs w:val="24"/>
        </w:rPr>
        <w:t>porušovaniu</w:t>
      </w:r>
      <w:r w:rsidR="007B20C3">
        <w:rPr>
          <w:rFonts w:ascii="Times New Roman" w:hAnsi="Times New Roman" w:cs="Times New Roman"/>
          <w:sz w:val="24"/>
          <w:szCs w:val="24"/>
        </w:rPr>
        <w:t xml:space="preserve"> </w:t>
      </w:r>
      <w:r w:rsidR="006105F5" w:rsidRPr="00424F7E">
        <w:rPr>
          <w:rFonts w:ascii="Times New Roman" w:hAnsi="Times New Roman" w:cs="Times New Roman"/>
          <w:sz w:val="24"/>
          <w:szCs w:val="24"/>
        </w:rPr>
        <w:t xml:space="preserve">prevádzkového poriadku pohrebiska a verejného poriadku. </w:t>
      </w:r>
      <w:r w:rsidR="002662CA">
        <w:rPr>
          <w:rFonts w:ascii="Times New Roman" w:hAnsi="Times New Roman" w:cs="Times New Roman"/>
          <w:sz w:val="24"/>
          <w:szCs w:val="24"/>
        </w:rPr>
        <w:t>Dodávka vody na p</w:t>
      </w:r>
      <w:r w:rsidR="006105F5" w:rsidRPr="00424F7E">
        <w:rPr>
          <w:rFonts w:ascii="Times New Roman" w:hAnsi="Times New Roman" w:cs="Times New Roman"/>
          <w:sz w:val="24"/>
          <w:szCs w:val="24"/>
        </w:rPr>
        <w:t xml:space="preserve">ohrebisko v obci </w:t>
      </w:r>
      <w:r w:rsidR="007B20C3">
        <w:rPr>
          <w:rFonts w:ascii="Times New Roman" w:hAnsi="Times New Roman" w:cs="Times New Roman"/>
          <w:sz w:val="24"/>
          <w:szCs w:val="24"/>
        </w:rPr>
        <w:t>Brezany</w:t>
      </w:r>
      <w:r w:rsidR="006105F5" w:rsidRPr="00424F7E">
        <w:rPr>
          <w:rFonts w:ascii="Times New Roman" w:hAnsi="Times New Roman" w:cs="Times New Roman"/>
          <w:sz w:val="24"/>
          <w:szCs w:val="24"/>
        </w:rPr>
        <w:t xml:space="preserve"> je</w:t>
      </w:r>
      <w:r w:rsidR="007B20C3">
        <w:rPr>
          <w:rFonts w:ascii="Times New Roman" w:hAnsi="Times New Roman" w:cs="Times New Roman"/>
          <w:sz w:val="24"/>
          <w:szCs w:val="24"/>
        </w:rPr>
        <w:t xml:space="preserve"> </w:t>
      </w:r>
      <w:r w:rsidR="002662CA">
        <w:rPr>
          <w:rFonts w:ascii="Times New Roman" w:hAnsi="Times New Roman" w:cs="Times New Roman"/>
          <w:sz w:val="24"/>
          <w:szCs w:val="24"/>
        </w:rPr>
        <w:t>zabezpečená prostredníctvom dovozu cisternou.</w:t>
      </w:r>
    </w:p>
    <w:p w:rsidR="0055291C" w:rsidRPr="00424F7E" w:rsidRDefault="0055291C" w:rsidP="00CE1D66">
      <w:pPr>
        <w:autoSpaceDE w:val="0"/>
        <w:autoSpaceDN w:val="0"/>
        <w:adjustRightInd w:val="0"/>
        <w:spacing w:after="0" w:line="240" w:lineRule="auto"/>
        <w:jc w:val="both"/>
        <w:rPr>
          <w:rFonts w:ascii="Times New Roman" w:hAnsi="Times New Roman" w:cs="Times New Roman"/>
          <w:sz w:val="24"/>
          <w:szCs w:val="24"/>
        </w:rPr>
      </w:pPr>
    </w:p>
    <w:p w:rsidR="006105F5" w:rsidRPr="00424F7E" w:rsidRDefault="007B20C3" w:rsidP="00CE1D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105F5" w:rsidRPr="00424F7E">
        <w:rPr>
          <w:rFonts w:ascii="Times New Roman" w:hAnsi="Times New Roman" w:cs="Times New Roman"/>
          <w:sz w:val="24"/>
          <w:szCs w:val="24"/>
        </w:rPr>
        <w:t xml:space="preserve"> </w:t>
      </w:r>
      <w:r w:rsidR="0055291C">
        <w:rPr>
          <w:rFonts w:ascii="Times New Roman" w:hAnsi="Times New Roman" w:cs="Times New Roman"/>
          <w:sz w:val="24"/>
          <w:szCs w:val="24"/>
        </w:rPr>
        <w:t>Spoločnosť LAuK s.r.o.</w:t>
      </w:r>
      <w:r w:rsidR="006105F5" w:rsidRPr="00424F7E">
        <w:rPr>
          <w:rFonts w:ascii="Times New Roman" w:hAnsi="Times New Roman" w:cs="Times New Roman"/>
          <w:sz w:val="24"/>
          <w:szCs w:val="24"/>
        </w:rPr>
        <w:t xml:space="preserve"> je povinn</w:t>
      </w:r>
      <w:r w:rsidR="0055291C">
        <w:rPr>
          <w:rFonts w:ascii="Times New Roman" w:hAnsi="Times New Roman" w:cs="Times New Roman"/>
          <w:sz w:val="24"/>
          <w:szCs w:val="24"/>
        </w:rPr>
        <w:t>á</w:t>
      </w:r>
      <w:r w:rsidR="006105F5" w:rsidRPr="00424F7E">
        <w:rPr>
          <w:rFonts w:ascii="Times New Roman" w:hAnsi="Times New Roman" w:cs="Times New Roman"/>
          <w:sz w:val="24"/>
          <w:szCs w:val="24"/>
        </w:rPr>
        <w:t xml:space="preserve"> plniť úlohy vyplývajúce z ustanovenia § 20 Zákona</w:t>
      </w:r>
      <w:r>
        <w:rPr>
          <w:rFonts w:ascii="Times New Roman" w:hAnsi="Times New Roman" w:cs="Times New Roman"/>
          <w:sz w:val="24"/>
          <w:szCs w:val="24"/>
        </w:rPr>
        <w:t xml:space="preserve"> </w:t>
      </w:r>
      <w:r w:rsidR="00774122">
        <w:rPr>
          <w:rFonts w:ascii="Times New Roman" w:hAnsi="Times New Roman" w:cs="Times New Roman"/>
          <w:sz w:val="24"/>
          <w:szCs w:val="24"/>
        </w:rPr>
        <w:t xml:space="preserve">              </w:t>
      </w:r>
      <w:r w:rsidR="006105F5" w:rsidRPr="00424F7E">
        <w:rPr>
          <w:rFonts w:ascii="Times New Roman" w:hAnsi="Times New Roman" w:cs="Times New Roman"/>
          <w:sz w:val="24"/>
          <w:szCs w:val="24"/>
        </w:rPr>
        <w:t>o pohrebníctve, najmä:</w:t>
      </w:r>
    </w:p>
    <w:p w:rsidR="007B20C3" w:rsidRDefault="007B20C3" w:rsidP="00CE1D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105F5" w:rsidRPr="00424F7E">
        <w:rPr>
          <w:rFonts w:ascii="Times New Roman" w:hAnsi="Times New Roman" w:cs="Times New Roman"/>
          <w:sz w:val="24"/>
          <w:szCs w:val="24"/>
        </w:rPr>
        <w:t xml:space="preserve">- </w:t>
      </w:r>
      <w:r w:rsidR="00E83884">
        <w:rPr>
          <w:rFonts w:ascii="Times New Roman" w:hAnsi="Times New Roman" w:cs="Times New Roman"/>
          <w:sz w:val="24"/>
          <w:szCs w:val="24"/>
        </w:rPr>
        <w:t xml:space="preserve"> </w:t>
      </w:r>
      <w:r w:rsidR="006105F5" w:rsidRPr="00424F7E">
        <w:rPr>
          <w:rFonts w:ascii="Times New Roman" w:hAnsi="Times New Roman" w:cs="Times New Roman"/>
          <w:sz w:val="24"/>
          <w:szCs w:val="24"/>
        </w:rPr>
        <w:t xml:space="preserve">Prevziať ľudské pozostatky ak je úmrtie doložené listom o: </w:t>
      </w:r>
      <w:r>
        <w:rPr>
          <w:rFonts w:ascii="Times New Roman" w:hAnsi="Times New Roman" w:cs="Times New Roman"/>
          <w:sz w:val="24"/>
          <w:szCs w:val="24"/>
        </w:rPr>
        <w:t>p</w:t>
      </w:r>
      <w:r w:rsidR="006105F5" w:rsidRPr="00424F7E">
        <w:rPr>
          <w:rFonts w:ascii="Times New Roman" w:hAnsi="Times New Roman" w:cs="Times New Roman"/>
          <w:sz w:val="24"/>
          <w:szCs w:val="24"/>
        </w:rPr>
        <w:t>rehliadke mŕtveho</w:t>
      </w:r>
      <w:r>
        <w:rPr>
          <w:rFonts w:ascii="Times New Roman" w:hAnsi="Times New Roman" w:cs="Times New Roman"/>
          <w:sz w:val="24"/>
          <w:szCs w:val="24"/>
        </w:rPr>
        <w:t xml:space="preserve"> </w:t>
      </w:r>
      <w:r w:rsidR="006105F5" w:rsidRPr="00424F7E">
        <w:rPr>
          <w:rFonts w:ascii="Times New Roman" w:hAnsi="Times New Roman" w:cs="Times New Roman"/>
          <w:sz w:val="24"/>
          <w:szCs w:val="24"/>
        </w:rPr>
        <w:t xml:space="preserve">a štatistické </w:t>
      </w:r>
      <w:r>
        <w:rPr>
          <w:rFonts w:ascii="Times New Roman" w:hAnsi="Times New Roman" w:cs="Times New Roman"/>
          <w:sz w:val="24"/>
          <w:szCs w:val="24"/>
        </w:rPr>
        <w:t xml:space="preserve">             </w:t>
      </w:r>
      <w:r w:rsidR="006105F5" w:rsidRPr="00424F7E">
        <w:rPr>
          <w:rFonts w:ascii="Times New Roman" w:hAnsi="Times New Roman" w:cs="Times New Roman"/>
          <w:sz w:val="24"/>
          <w:szCs w:val="24"/>
        </w:rPr>
        <w:t>hlásenie o úmrtí, vystavené lekárom, ktorý vykonal prehliadku mŕtveho</w:t>
      </w:r>
      <w:r>
        <w:rPr>
          <w:rFonts w:ascii="Times New Roman" w:hAnsi="Times New Roman" w:cs="Times New Roman"/>
          <w:sz w:val="24"/>
          <w:szCs w:val="24"/>
        </w:rPr>
        <w:t>,</w:t>
      </w:r>
      <w:r w:rsidR="006105F5" w:rsidRPr="00424F7E">
        <w:rPr>
          <w:rFonts w:ascii="Times New Roman" w:hAnsi="Times New Roman" w:cs="Times New Roman"/>
          <w:sz w:val="24"/>
          <w:szCs w:val="24"/>
        </w:rPr>
        <w:t xml:space="preserve"> </w:t>
      </w:r>
      <w:r>
        <w:rPr>
          <w:rFonts w:ascii="Times New Roman" w:hAnsi="Times New Roman" w:cs="Times New Roman"/>
          <w:sz w:val="24"/>
          <w:szCs w:val="24"/>
        </w:rPr>
        <w:t>p</w:t>
      </w:r>
      <w:r w:rsidR="006105F5" w:rsidRPr="00424F7E">
        <w:rPr>
          <w:rFonts w:ascii="Times New Roman" w:hAnsi="Times New Roman" w:cs="Times New Roman"/>
          <w:sz w:val="24"/>
          <w:szCs w:val="24"/>
        </w:rPr>
        <w:t>asom</w:t>
      </w:r>
      <w:r>
        <w:rPr>
          <w:rFonts w:ascii="Times New Roman" w:hAnsi="Times New Roman" w:cs="Times New Roman"/>
          <w:sz w:val="24"/>
          <w:szCs w:val="24"/>
        </w:rPr>
        <w:t xml:space="preserve"> </w:t>
      </w:r>
      <w:r w:rsidR="006105F5" w:rsidRPr="00424F7E">
        <w:rPr>
          <w:rFonts w:ascii="Times New Roman" w:hAnsi="Times New Roman" w:cs="Times New Roman"/>
          <w:sz w:val="24"/>
          <w:szCs w:val="24"/>
        </w:rPr>
        <w:t>pre mŕtvolu,</w:t>
      </w:r>
      <w:r>
        <w:rPr>
          <w:rFonts w:ascii="Times New Roman" w:hAnsi="Times New Roman" w:cs="Times New Roman"/>
          <w:sz w:val="24"/>
          <w:szCs w:val="24"/>
        </w:rPr>
        <w:t xml:space="preserve"> ak ide o medzinárodnú prepravu,</w:t>
      </w:r>
      <w:r w:rsidR="006105F5" w:rsidRPr="00424F7E">
        <w:rPr>
          <w:rFonts w:ascii="Times New Roman" w:hAnsi="Times New Roman" w:cs="Times New Roman"/>
          <w:sz w:val="24"/>
          <w:szCs w:val="24"/>
        </w:rPr>
        <w:t xml:space="preserve"> </w:t>
      </w:r>
      <w:r>
        <w:rPr>
          <w:rFonts w:ascii="Times New Roman" w:hAnsi="Times New Roman" w:cs="Times New Roman"/>
          <w:sz w:val="24"/>
          <w:szCs w:val="24"/>
        </w:rPr>
        <w:t>p</w:t>
      </w:r>
      <w:r w:rsidR="006105F5" w:rsidRPr="00424F7E">
        <w:rPr>
          <w:rFonts w:ascii="Times New Roman" w:hAnsi="Times New Roman" w:cs="Times New Roman"/>
          <w:sz w:val="24"/>
          <w:szCs w:val="24"/>
        </w:rPr>
        <w:t>ísomným súhlasom orgánu činného</w:t>
      </w:r>
      <w:r>
        <w:rPr>
          <w:rFonts w:ascii="Times New Roman" w:hAnsi="Times New Roman" w:cs="Times New Roman"/>
          <w:sz w:val="24"/>
          <w:szCs w:val="24"/>
        </w:rPr>
        <w:t xml:space="preserve"> </w:t>
      </w:r>
      <w:r w:rsidR="006105F5" w:rsidRPr="00424F7E">
        <w:rPr>
          <w:rFonts w:ascii="Times New Roman" w:hAnsi="Times New Roman" w:cs="Times New Roman"/>
          <w:sz w:val="24"/>
          <w:szCs w:val="24"/>
        </w:rPr>
        <w:t xml:space="preserve">v trestnom konaní, ak ide o podozrenie zo spáchania trestného činu. </w:t>
      </w:r>
    </w:p>
    <w:p w:rsidR="00E83884" w:rsidRDefault="00E83884" w:rsidP="00CE1D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Vykopanie hrobu, zasypanie hrobu a očistenie okolia hrobu.</w:t>
      </w:r>
    </w:p>
    <w:p w:rsidR="00E83884" w:rsidRDefault="00E83884" w:rsidP="00CE1D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Vykonávať exhumáciu ľudských ostatkov</w:t>
      </w:r>
    </w:p>
    <w:p w:rsidR="006105F5" w:rsidRPr="00424F7E" w:rsidRDefault="007B20C3" w:rsidP="00CE1D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E83884">
        <w:rPr>
          <w:rFonts w:ascii="Times New Roman" w:hAnsi="Times New Roman" w:cs="Times New Roman"/>
          <w:sz w:val="24"/>
          <w:szCs w:val="24"/>
        </w:rPr>
        <w:t xml:space="preserve"> </w:t>
      </w:r>
      <w:r w:rsidR="006105F5" w:rsidRPr="00424F7E">
        <w:rPr>
          <w:rFonts w:ascii="Times New Roman" w:hAnsi="Times New Roman" w:cs="Times New Roman"/>
          <w:sz w:val="24"/>
          <w:szCs w:val="24"/>
        </w:rPr>
        <w:t>Zdržať sa v styku s pozostalými necitlivého prístupu a umožniť účasť cirkvi a iných osôb</w:t>
      </w:r>
      <w:r w:rsidR="00774122">
        <w:rPr>
          <w:rFonts w:ascii="Times New Roman" w:hAnsi="Times New Roman" w:cs="Times New Roman"/>
          <w:sz w:val="24"/>
          <w:szCs w:val="24"/>
        </w:rPr>
        <w:t xml:space="preserve"> </w:t>
      </w:r>
      <w:r w:rsidR="006105F5" w:rsidRPr="00424F7E">
        <w:rPr>
          <w:rFonts w:ascii="Times New Roman" w:hAnsi="Times New Roman" w:cs="Times New Roman"/>
          <w:sz w:val="24"/>
          <w:szCs w:val="24"/>
        </w:rPr>
        <w:t>podľa želania obstarávateľa pohrebu.</w:t>
      </w:r>
    </w:p>
    <w:p w:rsidR="006105F5" w:rsidRDefault="007B20C3" w:rsidP="00CE1D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105F5" w:rsidRPr="00424F7E">
        <w:rPr>
          <w:rFonts w:ascii="Times New Roman" w:hAnsi="Times New Roman" w:cs="Times New Roman"/>
          <w:sz w:val="24"/>
          <w:szCs w:val="24"/>
        </w:rPr>
        <w:t>- Umožniť prítomnosť obstarávateľa pohrebu a blízkych osôb pri konečnom uzatvorení</w:t>
      </w:r>
      <w:r w:rsidR="00774122">
        <w:rPr>
          <w:rFonts w:ascii="Times New Roman" w:hAnsi="Times New Roman" w:cs="Times New Roman"/>
          <w:sz w:val="24"/>
          <w:szCs w:val="24"/>
        </w:rPr>
        <w:t xml:space="preserve"> </w:t>
      </w:r>
      <w:r w:rsidR="006105F5" w:rsidRPr="00424F7E">
        <w:rPr>
          <w:rFonts w:ascii="Times New Roman" w:hAnsi="Times New Roman" w:cs="Times New Roman"/>
          <w:sz w:val="24"/>
          <w:szCs w:val="24"/>
        </w:rPr>
        <w:t>rakvy pred pochovaním.</w:t>
      </w:r>
      <w:r w:rsidR="00534851">
        <w:rPr>
          <w:rFonts w:ascii="Times New Roman" w:hAnsi="Times New Roman" w:cs="Times New Roman"/>
          <w:sz w:val="24"/>
          <w:szCs w:val="24"/>
        </w:rPr>
        <w:t xml:space="preserve"> </w:t>
      </w:r>
    </w:p>
    <w:p w:rsidR="00AF2DE5" w:rsidRDefault="00534851" w:rsidP="00CE1D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 základe oznámenia pozostalých správcovi a spoločnosti LAuK s.r.o. môže úlohy vyplývajúce z ustanovenia §20 Zákona o pohrebníctve vykonávať aj iná fyzická osoba – podnikateľ, právnická osoba </w:t>
      </w:r>
      <w:r w:rsidR="00C06E28">
        <w:rPr>
          <w:rFonts w:ascii="Times New Roman" w:hAnsi="Times New Roman" w:cs="Times New Roman"/>
          <w:sz w:val="24"/>
          <w:szCs w:val="24"/>
        </w:rPr>
        <w:t xml:space="preserve">za podmienok dodržiavania ustanovení Zákona o pohrebníctve ako aj tohto VZN. Pozostalí sú povinní nahlásiť správcovi a tiež spoločnosti LAuK s.r.o. obchodné meno fyzickej alebo právnickej osoby, ktorá bude zabezpečovať uvedené činnosti. </w:t>
      </w:r>
    </w:p>
    <w:p w:rsidR="00C06E28" w:rsidRDefault="00C06E28" w:rsidP="00CE1D66">
      <w:pPr>
        <w:autoSpaceDE w:val="0"/>
        <w:autoSpaceDN w:val="0"/>
        <w:adjustRightInd w:val="0"/>
        <w:spacing w:after="0" w:line="240" w:lineRule="auto"/>
        <w:jc w:val="both"/>
        <w:rPr>
          <w:rFonts w:ascii="Times New Roman" w:hAnsi="Times New Roman" w:cs="Times New Roman"/>
          <w:sz w:val="24"/>
          <w:szCs w:val="24"/>
        </w:rPr>
      </w:pPr>
    </w:p>
    <w:p w:rsidR="00E83884" w:rsidRPr="00424F7E" w:rsidRDefault="00AF2DE5" w:rsidP="00E8388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34851">
        <w:rPr>
          <w:rFonts w:ascii="Times New Roman" w:hAnsi="Times New Roman" w:cs="Times New Roman"/>
          <w:sz w:val="24"/>
          <w:szCs w:val="24"/>
        </w:rPr>
        <w:t>Správca</w:t>
      </w:r>
      <w:r w:rsidR="00E83884">
        <w:rPr>
          <w:rFonts w:ascii="Times New Roman" w:hAnsi="Times New Roman" w:cs="Times New Roman"/>
          <w:sz w:val="24"/>
          <w:szCs w:val="24"/>
        </w:rPr>
        <w:t xml:space="preserve"> </w:t>
      </w:r>
      <w:r w:rsidR="00E83884" w:rsidRPr="00424F7E">
        <w:rPr>
          <w:rFonts w:ascii="Times New Roman" w:hAnsi="Times New Roman" w:cs="Times New Roman"/>
          <w:sz w:val="24"/>
          <w:szCs w:val="24"/>
        </w:rPr>
        <w:t xml:space="preserve">pohrebiska </w:t>
      </w:r>
      <w:r w:rsidR="00E83884">
        <w:rPr>
          <w:rFonts w:ascii="Times New Roman" w:hAnsi="Times New Roman" w:cs="Times New Roman"/>
          <w:sz w:val="24"/>
          <w:szCs w:val="24"/>
        </w:rPr>
        <w:t xml:space="preserve">Obec Brezany je </w:t>
      </w:r>
      <w:r w:rsidR="00E83884" w:rsidRPr="00424F7E">
        <w:rPr>
          <w:rFonts w:ascii="Times New Roman" w:hAnsi="Times New Roman" w:cs="Times New Roman"/>
          <w:sz w:val="24"/>
          <w:szCs w:val="24"/>
        </w:rPr>
        <w:t>povinn</w:t>
      </w:r>
      <w:r w:rsidR="00E83884">
        <w:rPr>
          <w:rFonts w:ascii="Times New Roman" w:hAnsi="Times New Roman" w:cs="Times New Roman"/>
          <w:sz w:val="24"/>
          <w:szCs w:val="24"/>
        </w:rPr>
        <w:t>á</w:t>
      </w:r>
      <w:r w:rsidR="00E83884" w:rsidRPr="00424F7E">
        <w:rPr>
          <w:rFonts w:ascii="Times New Roman" w:hAnsi="Times New Roman" w:cs="Times New Roman"/>
          <w:sz w:val="24"/>
          <w:szCs w:val="24"/>
        </w:rPr>
        <w:t xml:space="preserve"> viesť evidenciu súvisiacu s prevádzkovaním pohrebiska. Evidencia musí</w:t>
      </w:r>
      <w:r w:rsidR="00E83884">
        <w:rPr>
          <w:rFonts w:ascii="Times New Roman" w:hAnsi="Times New Roman" w:cs="Times New Roman"/>
          <w:sz w:val="24"/>
          <w:szCs w:val="24"/>
        </w:rPr>
        <w:t xml:space="preserve"> </w:t>
      </w:r>
      <w:r w:rsidR="00E83884" w:rsidRPr="00424F7E">
        <w:rPr>
          <w:rFonts w:ascii="Times New Roman" w:hAnsi="Times New Roman" w:cs="Times New Roman"/>
          <w:sz w:val="24"/>
          <w:szCs w:val="24"/>
        </w:rPr>
        <w:t>obsahovať: meno, priezvisko, dátum narodenia a úmrtia, rodné číslo, miesto úmrtia, dátum</w:t>
      </w:r>
      <w:r w:rsidR="00E83884">
        <w:rPr>
          <w:rFonts w:ascii="Times New Roman" w:hAnsi="Times New Roman" w:cs="Times New Roman"/>
          <w:sz w:val="24"/>
          <w:szCs w:val="24"/>
        </w:rPr>
        <w:t xml:space="preserve"> </w:t>
      </w:r>
      <w:r w:rsidR="00E83884" w:rsidRPr="00424F7E">
        <w:rPr>
          <w:rFonts w:ascii="Times New Roman" w:hAnsi="Times New Roman" w:cs="Times New Roman"/>
          <w:sz w:val="24"/>
          <w:szCs w:val="24"/>
        </w:rPr>
        <w:t>uloženia do hrobu s uvedením čísla hrobového miesta, hĺbka pochovania a iné ďalšie</w:t>
      </w:r>
      <w:r w:rsidR="00E83884">
        <w:rPr>
          <w:rFonts w:ascii="Times New Roman" w:hAnsi="Times New Roman" w:cs="Times New Roman"/>
          <w:sz w:val="24"/>
          <w:szCs w:val="24"/>
        </w:rPr>
        <w:t xml:space="preserve"> </w:t>
      </w:r>
      <w:r w:rsidR="00E83884" w:rsidRPr="00424F7E">
        <w:rPr>
          <w:rFonts w:ascii="Times New Roman" w:hAnsi="Times New Roman" w:cs="Times New Roman"/>
          <w:sz w:val="24"/>
          <w:szCs w:val="24"/>
        </w:rPr>
        <w:t>skutočnosti,</w:t>
      </w:r>
      <w:r w:rsidR="00E83884">
        <w:rPr>
          <w:rFonts w:ascii="Times New Roman" w:hAnsi="Times New Roman" w:cs="Times New Roman"/>
          <w:sz w:val="24"/>
          <w:szCs w:val="24"/>
        </w:rPr>
        <w:t xml:space="preserve"> </w:t>
      </w:r>
      <w:r w:rsidR="00E83884" w:rsidRPr="00424F7E">
        <w:rPr>
          <w:rFonts w:ascii="Times New Roman" w:hAnsi="Times New Roman" w:cs="Times New Roman"/>
          <w:sz w:val="24"/>
          <w:szCs w:val="24"/>
        </w:rPr>
        <w:t>/ nebezpečná choroba /,- zosnulého. Evidencia musí taktiež obsahovať: meno</w:t>
      </w:r>
      <w:r w:rsidR="00E83884">
        <w:rPr>
          <w:rFonts w:ascii="Times New Roman" w:hAnsi="Times New Roman" w:cs="Times New Roman"/>
          <w:sz w:val="24"/>
          <w:szCs w:val="24"/>
        </w:rPr>
        <w:t xml:space="preserve"> </w:t>
      </w:r>
      <w:r w:rsidR="00E83884" w:rsidRPr="00424F7E">
        <w:rPr>
          <w:rFonts w:ascii="Times New Roman" w:hAnsi="Times New Roman" w:cs="Times New Roman"/>
          <w:sz w:val="24"/>
          <w:szCs w:val="24"/>
        </w:rPr>
        <w:t xml:space="preserve">priezvisko, adresu miesta trvalého pobytu a rodné číslo nájomcu, ak ide </w:t>
      </w:r>
      <w:r w:rsidR="00E83884">
        <w:rPr>
          <w:rFonts w:ascii="Times New Roman" w:hAnsi="Times New Roman" w:cs="Times New Roman"/>
          <w:sz w:val="24"/>
          <w:szCs w:val="24"/>
        </w:rPr>
        <w:t xml:space="preserve"> </w:t>
      </w:r>
      <w:r w:rsidR="00E83884" w:rsidRPr="00424F7E">
        <w:rPr>
          <w:rFonts w:ascii="Times New Roman" w:hAnsi="Times New Roman" w:cs="Times New Roman"/>
          <w:sz w:val="24"/>
          <w:szCs w:val="24"/>
        </w:rPr>
        <w:t>o fyzickú osobu,</w:t>
      </w:r>
      <w:r w:rsidR="00E83884">
        <w:rPr>
          <w:rFonts w:ascii="Times New Roman" w:hAnsi="Times New Roman" w:cs="Times New Roman"/>
          <w:sz w:val="24"/>
          <w:szCs w:val="24"/>
        </w:rPr>
        <w:t xml:space="preserve"> </w:t>
      </w:r>
      <w:r w:rsidR="00E83884" w:rsidRPr="00424F7E">
        <w:rPr>
          <w:rFonts w:ascii="Times New Roman" w:hAnsi="Times New Roman" w:cs="Times New Roman"/>
          <w:sz w:val="24"/>
          <w:szCs w:val="24"/>
        </w:rPr>
        <w:t>dátum uzavretia nájomnej zmluvy a údaj o vypovedaní nájomnej zmluvy. Evidencia</w:t>
      </w:r>
      <w:r w:rsidR="00E83884">
        <w:rPr>
          <w:rFonts w:ascii="Times New Roman" w:hAnsi="Times New Roman" w:cs="Times New Roman"/>
          <w:sz w:val="24"/>
          <w:szCs w:val="24"/>
        </w:rPr>
        <w:t xml:space="preserve"> </w:t>
      </w:r>
      <w:r w:rsidR="00E83884" w:rsidRPr="00424F7E">
        <w:rPr>
          <w:rFonts w:ascii="Times New Roman" w:hAnsi="Times New Roman" w:cs="Times New Roman"/>
          <w:sz w:val="24"/>
          <w:szCs w:val="24"/>
        </w:rPr>
        <w:t>prevádzkovania pohrebiska musí obsahovať údaje o: zákaze pochovávania a dobe jeho</w:t>
      </w:r>
      <w:r w:rsidR="00E83884">
        <w:rPr>
          <w:rFonts w:ascii="Times New Roman" w:hAnsi="Times New Roman" w:cs="Times New Roman"/>
          <w:sz w:val="24"/>
          <w:szCs w:val="24"/>
        </w:rPr>
        <w:t xml:space="preserve"> </w:t>
      </w:r>
      <w:r w:rsidR="00E83884" w:rsidRPr="00424F7E">
        <w:rPr>
          <w:rFonts w:ascii="Times New Roman" w:hAnsi="Times New Roman" w:cs="Times New Roman"/>
          <w:sz w:val="24"/>
          <w:szCs w:val="24"/>
        </w:rPr>
        <w:t>trvania, ak sa takýto zákaz vydal, zrušenie pohrebiska, skutočnosti či je hrob chránený ako</w:t>
      </w:r>
    </w:p>
    <w:p w:rsidR="00E83884" w:rsidRPr="00424F7E" w:rsidRDefault="00E83884" w:rsidP="00CE1D66">
      <w:pPr>
        <w:autoSpaceDE w:val="0"/>
        <w:autoSpaceDN w:val="0"/>
        <w:adjustRightInd w:val="0"/>
        <w:spacing w:after="0" w:line="240" w:lineRule="auto"/>
        <w:jc w:val="both"/>
        <w:rPr>
          <w:rFonts w:ascii="Times New Roman" w:hAnsi="Times New Roman" w:cs="Times New Roman"/>
          <w:sz w:val="24"/>
          <w:szCs w:val="24"/>
        </w:rPr>
      </w:pPr>
      <w:r w:rsidRPr="00424F7E">
        <w:rPr>
          <w:rFonts w:ascii="Times New Roman" w:hAnsi="Times New Roman" w:cs="Times New Roman"/>
          <w:sz w:val="24"/>
          <w:szCs w:val="24"/>
        </w:rPr>
        <w:t>národná kultúrna pamiatka, alebo pamätihodnosť obce podľa osobitného predpisu, alebo či</w:t>
      </w:r>
      <w:r>
        <w:rPr>
          <w:rFonts w:ascii="Times New Roman" w:hAnsi="Times New Roman" w:cs="Times New Roman"/>
          <w:sz w:val="24"/>
          <w:szCs w:val="24"/>
        </w:rPr>
        <w:t xml:space="preserve"> </w:t>
      </w:r>
      <w:r w:rsidRPr="00424F7E">
        <w:rPr>
          <w:rFonts w:ascii="Times New Roman" w:hAnsi="Times New Roman" w:cs="Times New Roman"/>
          <w:sz w:val="24"/>
          <w:szCs w:val="24"/>
        </w:rPr>
        <w:t>ide o vojnový hrob.</w:t>
      </w:r>
    </w:p>
    <w:p w:rsidR="0055291C" w:rsidRDefault="007B20C3" w:rsidP="00CE1D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105F5" w:rsidRPr="00424F7E">
        <w:rPr>
          <w:rFonts w:ascii="Times New Roman" w:hAnsi="Times New Roman" w:cs="Times New Roman"/>
          <w:sz w:val="24"/>
          <w:szCs w:val="24"/>
        </w:rPr>
        <w:t xml:space="preserve"> </w:t>
      </w:r>
      <w:r w:rsidR="0055291C">
        <w:rPr>
          <w:rFonts w:ascii="Times New Roman" w:hAnsi="Times New Roman" w:cs="Times New Roman"/>
          <w:sz w:val="24"/>
          <w:szCs w:val="24"/>
        </w:rPr>
        <w:t>Súčasťou pohrebiska nie je neverejné pohrebisko</w:t>
      </w:r>
    </w:p>
    <w:p w:rsidR="007B20C3" w:rsidRPr="00424F7E" w:rsidRDefault="007B20C3" w:rsidP="00CE1D66">
      <w:pPr>
        <w:autoSpaceDE w:val="0"/>
        <w:autoSpaceDN w:val="0"/>
        <w:adjustRightInd w:val="0"/>
        <w:spacing w:after="0" w:line="240" w:lineRule="auto"/>
        <w:jc w:val="both"/>
        <w:rPr>
          <w:rFonts w:ascii="Times New Roman" w:hAnsi="Times New Roman" w:cs="Times New Roman"/>
          <w:sz w:val="24"/>
          <w:szCs w:val="24"/>
        </w:rPr>
      </w:pPr>
    </w:p>
    <w:p w:rsidR="006105F5" w:rsidRPr="00424F7E" w:rsidRDefault="006105F5" w:rsidP="007B20C3">
      <w:pPr>
        <w:autoSpaceDE w:val="0"/>
        <w:autoSpaceDN w:val="0"/>
        <w:adjustRightInd w:val="0"/>
        <w:spacing w:after="0" w:line="240" w:lineRule="auto"/>
        <w:jc w:val="center"/>
        <w:rPr>
          <w:rFonts w:ascii="Times New Roman" w:hAnsi="Times New Roman" w:cs="Times New Roman"/>
          <w:b/>
          <w:bCs/>
          <w:sz w:val="24"/>
          <w:szCs w:val="24"/>
        </w:rPr>
      </w:pPr>
      <w:r w:rsidRPr="00424F7E">
        <w:rPr>
          <w:rFonts w:ascii="Times New Roman" w:hAnsi="Times New Roman" w:cs="Times New Roman"/>
          <w:b/>
          <w:bCs/>
          <w:sz w:val="24"/>
          <w:szCs w:val="24"/>
        </w:rPr>
        <w:t>Čl.4</w:t>
      </w:r>
    </w:p>
    <w:p w:rsidR="006105F5" w:rsidRPr="00424F7E" w:rsidRDefault="006105F5" w:rsidP="007B20C3">
      <w:pPr>
        <w:autoSpaceDE w:val="0"/>
        <w:autoSpaceDN w:val="0"/>
        <w:adjustRightInd w:val="0"/>
        <w:spacing w:after="0" w:line="240" w:lineRule="auto"/>
        <w:jc w:val="center"/>
        <w:rPr>
          <w:rFonts w:ascii="Times New Roman" w:hAnsi="Times New Roman" w:cs="Times New Roman"/>
          <w:b/>
          <w:bCs/>
          <w:sz w:val="24"/>
          <w:szCs w:val="24"/>
        </w:rPr>
      </w:pPr>
      <w:r w:rsidRPr="00424F7E">
        <w:rPr>
          <w:rFonts w:ascii="Times New Roman" w:hAnsi="Times New Roman" w:cs="Times New Roman"/>
          <w:b/>
          <w:bCs/>
          <w:sz w:val="24"/>
          <w:szCs w:val="24"/>
        </w:rPr>
        <w:t>Spôsob pochovávania a tlecia doba</w:t>
      </w:r>
    </w:p>
    <w:p w:rsidR="006105F5" w:rsidRPr="00424F7E" w:rsidRDefault="00774122" w:rsidP="007741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105F5" w:rsidRPr="00424F7E">
        <w:rPr>
          <w:rFonts w:ascii="Times New Roman" w:hAnsi="Times New Roman" w:cs="Times New Roman"/>
          <w:sz w:val="24"/>
          <w:szCs w:val="24"/>
        </w:rPr>
        <w:t>1/ Ľudské pozostatky musia byť pochované.</w:t>
      </w:r>
      <w:r w:rsidR="006A2BAE">
        <w:rPr>
          <w:rFonts w:ascii="Times New Roman" w:hAnsi="Times New Roman" w:cs="Times New Roman"/>
          <w:sz w:val="24"/>
          <w:szCs w:val="24"/>
        </w:rPr>
        <w:t xml:space="preserve"> </w:t>
      </w:r>
      <w:r w:rsidR="00534851">
        <w:rPr>
          <w:rFonts w:ascii="Times New Roman" w:hAnsi="Times New Roman" w:cs="Times New Roman"/>
          <w:color w:val="FF0000"/>
          <w:sz w:val="24"/>
          <w:szCs w:val="24"/>
        </w:rPr>
        <w:t>Správca</w:t>
      </w:r>
      <w:r w:rsidR="006A2BAE" w:rsidRPr="006A2BAE">
        <w:rPr>
          <w:rFonts w:ascii="Times New Roman" w:hAnsi="Times New Roman" w:cs="Times New Roman"/>
          <w:color w:val="FF0000"/>
          <w:sz w:val="24"/>
          <w:szCs w:val="24"/>
        </w:rPr>
        <w:t xml:space="preserve"> pohrebiska je povinný umožniť pochovať potratený ľudský plod alebo predčasne odňatý ľudský plod.</w:t>
      </w:r>
    </w:p>
    <w:p w:rsidR="006105F5" w:rsidRPr="00424F7E" w:rsidRDefault="00774122" w:rsidP="007741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105F5" w:rsidRPr="00424F7E">
        <w:rPr>
          <w:rFonts w:ascii="Times New Roman" w:hAnsi="Times New Roman" w:cs="Times New Roman"/>
          <w:sz w:val="24"/>
          <w:szCs w:val="24"/>
        </w:rPr>
        <w:t>2/ S ľudskými pozostatkami a ľudskými ostatkami sa musí zaobchádza tak, aby nedošlo</w:t>
      </w:r>
      <w:r>
        <w:rPr>
          <w:rFonts w:ascii="Times New Roman" w:hAnsi="Times New Roman" w:cs="Times New Roman"/>
          <w:sz w:val="24"/>
          <w:szCs w:val="24"/>
        </w:rPr>
        <w:t xml:space="preserve">            </w:t>
      </w:r>
      <w:r w:rsidR="006105F5" w:rsidRPr="00424F7E">
        <w:rPr>
          <w:rFonts w:ascii="Times New Roman" w:hAnsi="Times New Roman" w:cs="Times New Roman"/>
          <w:sz w:val="24"/>
          <w:szCs w:val="24"/>
        </w:rPr>
        <w:t>k ohrozeniu verejného zdravia alebo verejného poriadku.</w:t>
      </w:r>
    </w:p>
    <w:p w:rsidR="006105F5" w:rsidRPr="00424F7E" w:rsidRDefault="00774122" w:rsidP="007741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105F5" w:rsidRPr="00424F7E">
        <w:rPr>
          <w:rFonts w:ascii="Times New Roman" w:hAnsi="Times New Roman" w:cs="Times New Roman"/>
          <w:sz w:val="24"/>
          <w:szCs w:val="24"/>
        </w:rPr>
        <w:t>3/ Zakázané je:</w:t>
      </w:r>
    </w:p>
    <w:p w:rsidR="006105F5" w:rsidRPr="00424F7E" w:rsidRDefault="00774122" w:rsidP="007741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105F5" w:rsidRPr="00424F7E">
        <w:rPr>
          <w:rFonts w:ascii="Times New Roman" w:hAnsi="Times New Roman" w:cs="Times New Roman"/>
          <w:sz w:val="24"/>
          <w:szCs w:val="24"/>
        </w:rPr>
        <w:t>- Zaobchádzať s ľudskými pozostatkami a ľudskými ostatkami, ktoré sú</w:t>
      </w:r>
      <w:r>
        <w:rPr>
          <w:rFonts w:ascii="Times New Roman" w:hAnsi="Times New Roman" w:cs="Times New Roman"/>
          <w:sz w:val="24"/>
          <w:szCs w:val="24"/>
        </w:rPr>
        <w:t xml:space="preserve"> </w:t>
      </w:r>
      <w:r w:rsidR="006105F5" w:rsidRPr="00424F7E">
        <w:rPr>
          <w:rFonts w:ascii="Times New Roman" w:hAnsi="Times New Roman" w:cs="Times New Roman"/>
          <w:sz w:val="24"/>
          <w:szCs w:val="24"/>
        </w:rPr>
        <w:t xml:space="preserve">kontaminované </w:t>
      </w:r>
      <w:r>
        <w:rPr>
          <w:rFonts w:ascii="Times New Roman" w:hAnsi="Times New Roman" w:cs="Times New Roman"/>
          <w:sz w:val="24"/>
          <w:szCs w:val="24"/>
        </w:rPr>
        <w:t xml:space="preserve">  </w:t>
      </w:r>
      <w:r w:rsidR="006105F5" w:rsidRPr="00424F7E">
        <w:rPr>
          <w:rFonts w:ascii="Times New Roman" w:hAnsi="Times New Roman" w:cs="Times New Roman"/>
          <w:sz w:val="24"/>
          <w:szCs w:val="24"/>
        </w:rPr>
        <w:t>rádioaktívnymi látkami po radiačnej havárií alebo radiačnej nehode.</w:t>
      </w:r>
    </w:p>
    <w:p w:rsidR="006105F5" w:rsidRPr="00424F7E" w:rsidRDefault="00774122" w:rsidP="007741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105F5" w:rsidRPr="00424F7E">
        <w:rPr>
          <w:rFonts w:ascii="Times New Roman" w:hAnsi="Times New Roman" w:cs="Times New Roman"/>
          <w:sz w:val="24"/>
          <w:szCs w:val="24"/>
        </w:rPr>
        <w:t>- Pochovať nespopolnené ľudské pozostatky na inom mieste ako na pohrebisku.</w:t>
      </w:r>
    </w:p>
    <w:p w:rsidR="006105F5" w:rsidRDefault="00774122" w:rsidP="007741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105F5" w:rsidRPr="00424F7E">
        <w:rPr>
          <w:rFonts w:ascii="Times New Roman" w:hAnsi="Times New Roman" w:cs="Times New Roman"/>
          <w:sz w:val="24"/>
          <w:szCs w:val="24"/>
        </w:rPr>
        <w:t>- Zaobchádzať s ľudskými pozostatkami alebo s ľudskými ostatkami spôsobom, ktorý</w:t>
      </w:r>
      <w:r>
        <w:rPr>
          <w:rFonts w:ascii="Times New Roman" w:hAnsi="Times New Roman" w:cs="Times New Roman"/>
          <w:sz w:val="24"/>
          <w:szCs w:val="24"/>
        </w:rPr>
        <w:t xml:space="preserve"> </w:t>
      </w:r>
      <w:r w:rsidR="006105F5" w:rsidRPr="00424F7E">
        <w:rPr>
          <w:rFonts w:ascii="Times New Roman" w:hAnsi="Times New Roman" w:cs="Times New Roman"/>
          <w:sz w:val="24"/>
          <w:szCs w:val="24"/>
        </w:rPr>
        <w:t>sa dotýka dôstojnosti mŕtveho, etického cítenia pozostalých alebo verejnosti.</w:t>
      </w:r>
    </w:p>
    <w:p w:rsidR="009B721C" w:rsidRDefault="00236879" w:rsidP="00774122">
      <w:pPr>
        <w:autoSpaceDE w:val="0"/>
        <w:autoSpaceDN w:val="0"/>
        <w:adjustRightInd w:val="0"/>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    -  </w:t>
      </w:r>
      <w:r w:rsidR="009B721C" w:rsidRPr="009B721C">
        <w:rPr>
          <w:rFonts w:ascii="Times New Roman" w:hAnsi="Times New Roman" w:cs="Times New Roman"/>
          <w:color w:val="FF0000"/>
          <w:sz w:val="24"/>
          <w:szCs w:val="24"/>
        </w:rPr>
        <w:t>N</w:t>
      </w:r>
      <w:r w:rsidRPr="00236879">
        <w:rPr>
          <w:rFonts w:ascii="Times New Roman" w:hAnsi="Times New Roman" w:cs="Times New Roman"/>
          <w:color w:val="FF0000"/>
          <w:sz w:val="24"/>
          <w:szCs w:val="24"/>
        </w:rPr>
        <w:t xml:space="preserve">a pohrebisku </w:t>
      </w:r>
      <w:r w:rsidR="009B721C">
        <w:rPr>
          <w:rFonts w:ascii="Times New Roman" w:hAnsi="Times New Roman" w:cs="Times New Roman"/>
          <w:color w:val="FF0000"/>
          <w:sz w:val="24"/>
          <w:szCs w:val="24"/>
        </w:rPr>
        <w:t xml:space="preserve">je výslovný zákaz pochovávať </w:t>
      </w:r>
      <w:r w:rsidRPr="00236879">
        <w:rPr>
          <w:rFonts w:ascii="Times New Roman" w:hAnsi="Times New Roman" w:cs="Times New Roman"/>
          <w:color w:val="FF0000"/>
          <w:sz w:val="24"/>
          <w:szCs w:val="24"/>
        </w:rPr>
        <w:t xml:space="preserve">iné ako ľudské pozostatky, </w:t>
      </w:r>
      <w:r w:rsidR="009B721C">
        <w:rPr>
          <w:rFonts w:ascii="Times New Roman" w:hAnsi="Times New Roman" w:cs="Times New Roman"/>
          <w:color w:val="FF0000"/>
          <w:sz w:val="24"/>
          <w:szCs w:val="24"/>
        </w:rPr>
        <w:t>(</w:t>
      </w:r>
      <w:r w:rsidRPr="00236879">
        <w:rPr>
          <w:rFonts w:ascii="Times New Roman" w:hAnsi="Times New Roman" w:cs="Times New Roman"/>
          <w:color w:val="FF0000"/>
          <w:sz w:val="24"/>
          <w:szCs w:val="24"/>
        </w:rPr>
        <w:t xml:space="preserve">napr. pozostatky </w:t>
      </w:r>
    </w:p>
    <w:p w:rsidR="00236879" w:rsidRPr="00424F7E" w:rsidRDefault="009B721C" w:rsidP="007741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sidR="00236879" w:rsidRPr="00236879">
        <w:rPr>
          <w:rFonts w:ascii="Times New Roman" w:hAnsi="Times New Roman" w:cs="Times New Roman"/>
          <w:color w:val="FF0000"/>
          <w:sz w:val="24"/>
          <w:szCs w:val="24"/>
        </w:rPr>
        <w:t>zvierat</w:t>
      </w:r>
      <w:r w:rsidR="00236879">
        <w:rPr>
          <w:rFonts w:ascii="Times New Roman" w:hAnsi="Times New Roman" w:cs="Times New Roman"/>
          <w:color w:val="FF0000"/>
          <w:sz w:val="24"/>
          <w:szCs w:val="24"/>
        </w:rPr>
        <w:t>.</w:t>
      </w:r>
      <w:r>
        <w:rPr>
          <w:rFonts w:ascii="Times New Roman" w:hAnsi="Times New Roman" w:cs="Times New Roman"/>
          <w:color w:val="FF0000"/>
          <w:sz w:val="24"/>
          <w:szCs w:val="24"/>
        </w:rPr>
        <w:t>)</w:t>
      </w:r>
    </w:p>
    <w:p w:rsidR="006105F5" w:rsidRPr="00424F7E" w:rsidRDefault="00774122" w:rsidP="007741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105F5" w:rsidRPr="00424F7E">
        <w:rPr>
          <w:rFonts w:ascii="Times New Roman" w:hAnsi="Times New Roman" w:cs="Times New Roman"/>
          <w:sz w:val="24"/>
          <w:szCs w:val="24"/>
        </w:rPr>
        <w:t>4/ Ľudské pozostatky ak sa neuložili do chladiaceho zariadenia musia byť pochované do</w:t>
      </w:r>
      <w:r>
        <w:rPr>
          <w:rFonts w:ascii="Times New Roman" w:hAnsi="Times New Roman" w:cs="Times New Roman"/>
          <w:sz w:val="24"/>
          <w:szCs w:val="24"/>
        </w:rPr>
        <w:t xml:space="preserve"> </w:t>
      </w:r>
      <w:r w:rsidR="006105F5" w:rsidRPr="00424F7E">
        <w:rPr>
          <w:rFonts w:ascii="Times New Roman" w:hAnsi="Times New Roman" w:cs="Times New Roman"/>
          <w:sz w:val="24"/>
          <w:szCs w:val="24"/>
        </w:rPr>
        <w:t xml:space="preserve">96 hodín od úmrtia nie však pred uplynutím </w:t>
      </w:r>
      <w:r w:rsidR="00AF2DE5" w:rsidRPr="00AF2DE5">
        <w:rPr>
          <w:rFonts w:ascii="Times New Roman" w:hAnsi="Times New Roman" w:cs="Times New Roman"/>
          <w:color w:val="FF0000"/>
          <w:sz w:val="24"/>
          <w:szCs w:val="24"/>
        </w:rPr>
        <w:t>24</w:t>
      </w:r>
      <w:r w:rsidR="006105F5" w:rsidRPr="00AF2DE5">
        <w:rPr>
          <w:rFonts w:ascii="Times New Roman" w:hAnsi="Times New Roman" w:cs="Times New Roman"/>
          <w:color w:val="FF0000"/>
          <w:sz w:val="24"/>
          <w:szCs w:val="24"/>
        </w:rPr>
        <w:t xml:space="preserve"> </w:t>
      </w:r>
      <w:r w:rsidR="006105F5" w:rsidRPr="00424F7E">
        <w:rPr>
          <w:rFonts w:ascii="Times New Roman" w:hAnsi="Times New Roman" w:cs="Times New Roman"/>
          <w:sz w:val="24"/>
          <w:szCs w:val="24"/>
        </w:rPr>
        <w:t xml:space="preserve">hodín od úmrtia. </w:t>
      </w:r>
      <w:r w:rsidR="00AF2DE5" w:rsidRPr="00AF2DE5">
        <w:rPr>
          <w:rFonts w:ascii="Times New Roman" w:hAnsi="Times New Roman" w:cs="Times New Roman"/>
          <w:color w:val="FF0000"/>
          <w:sz w:val="24"/>
          <w:szCs w:val="24"/>
        </w:rPr>
        <w:t>Ak</w:t>
      </w:r>
      <w:r w:rsidR="00AF2DE5">
        <w:rPr>
          <w:rFonts w:ascii="Times New Roman" w:hAnsi="Times New Roman" w:cs="Times New Roman"/>
          <w:sz w:val="24"/>
          <w:szCs w:val="24"/>
        </w:rPr>
        <w:t xml:space="preserve"> </w:t>
      </w:r>
      <w:r w:rsidR="00AF2DE5" w:rsidRPr="006A2BAE">
        <w:rPr>
          <w:rFonts w:ascii="Times New Roman" w:hAnsi="Times New Roman" w:cs="Times New Roman"/>
          <w:color w:val="FF0000"/>
          <w:sz w:val="24"/>
          <w:szCs w:val="24"/>
        </w:rPr>
        <w:t>sú uložené v chladiacom zariadení musia sa pochovať do 14 dní od úmrtia, ak sú uložené v mraziacom zariadení, musia sa pochovať do 30 dní od uloženia. Pohrebná služba môže v od</w:t>
      </w:r>
      <w:r w:rsidR="006A2BAE" w:rsidRPr="006A2BAE">
        <w:rPr>
          <w:rFonts w:ascii="Times New Roman" w:hAnsi="Times New Roman" w:cs="Times New Roman"/>
          <w:color w:val="FF0000"/>
          <w:sz w:val="24"/>
          <w:szCs w:val="24"/>
        </w:rPr>
        <w:t>ô</w:t>
      </w:r>
      <w:r w:rsidR="00AF2DE5" w:rsidRPr="006A2BAE">
        <w:rPr>
          <w:rFonts w:ascii="Times New Roman" w:hAnsi="Times New Roman" w:cs="Times New Roman"/>
          <w:color w:val="FF0000"/>
          <w:sz w:val="24"/>
          <w:szCs w:val="24"/>
        </w:rPr>
        <w:t xml:space="preserve">vodnených </w:t>
      </w:r>
      <w:r w:rsidR="006A2BAE" w:rsidRPr="006A2BAE">
        <w:rPr>
          <w:rFonts w:ascii="Times New Roman" w:hAnsi="Times New Roman" w:cs="Times New Roman"/>
          <w:color w:val="FF0000"/>
          <w:sz w:val="24"/>
          <w:szCs w:val="24"/>
        </w:rPr>
        <w:t xml:space="preserve">prípadoch umožniť predĺženie tejto lehoty. </w:t>
      </w:r>
      <w:r w:rsidR="00AF2DE5">
        <w:rPr>
          <w:rFonts w:ascii="Times New Roman" w:hAnsi="Times New Roman" w:cs="Times New Roman"/>
          <w:sz w:val="24"/>
          <w:szCs w:val="24"/>
        </w:rPr>
        <w:t xml:space="preserve"> </w:t>
      </w:r>
      <w:r w:rsidR="00AF2DE5" w:rsidRPr="00AF2DE5">
        <w:rPr>
          <w:rFonts w:ascii="Times New Roman" w:hAnsi="Times New Roman" w:cs="Times New Roman"/>
          <w:sz w:val="24"/>
          <w:szCs w:val="24"/>
        </w:rPr>
        <w:t xml:space="preserve"> </w:t>
      </w:r>
      <w:r w:rsidR="006105F5" w:rsidRPr="00424F7E">
        <w:rPr>
          <w:rFonts w:ascii="Times New Roman" w:hAnsi="Times New Roman" w:cs="Times New Roman"/>
          <w:sz w:val="24"/>
          <w:szCs w:val="24"/>
        </w:rPr>
        <w:t>Pred pohrebom treba ukázať,</w:t>
      </w:r>
      <w:r>
        <w:rPr>
          <w:rFonts w:ascii="Times New Roman" w:hAnsi="Times New Roman" w:cs="Times New Roman"/>
          <w:sz w:val="24"/>
          <w:szCs w:val="24"/>
        </w:rPr>
        <w:t xml:space="preserve"> </w:t>
      </w:r>
      <w:r w:rsidR="006105F5" w:rsidRPr="00424F7E">
        <w:rPr>
          <w:rFonts w:ascii="Times New Roman" w:hAnsi="Times New Roman" w:cs="Times New Roman"/>
          <w:sz w:val="24"/>
          <w:szCs w:val="24"/>
        </w:rPr>
        <w:t>že bola vykonaná prehliadka mŕtveho a bol vystavený list o prehliadke mŕtveho a</w:t>
      </w:r>
      <w:r>
        <w:rPr>
          <w:rFonts w:ascii="Times New Roman" w:hAnsi="Times New Roman" w:cs="Times New Roman"/>
          <w:sz w:val="24"/>
          <w:szCs w:val="24"/>
        </w:rPr>
        <w:t> </w:t>
      </w:r>
      <w:r w:rsidR="006105F5" w:rsidRPr="00424F7E">
        <w:rPr>
          <w:rFonts w:ascii="Times New Roman" w:hAnsi="Times New Roman" w:cs="Times New Roman"/>
          <w:sz w:val="24"/>
          <w:szCs w:val="24"/>
        </w:rPr>
        <w:t>štatistické</w:t>
      </w:r>
      <w:r>
        <w:rPr>
          <w:rFonts w:ascii="Times New Roman" w:hAnsi="Times New Roman" w:cs="Times New Roman"/>
          <w:sz w:val="24"/>
          <w:szCs w:val="24"/>
        </w:rPr>
        <w:t xml:space="preserve"> </w:t>
      </w:r>
      <w:r w:rsidR="006105F5" w:rsidRPr="00424F7E">
        <w:rPr>
          <w:rFonts w:ascii="Times New Roman" w:hAnsi="Times New Roman" w:cs="Times New Roman"/>
          <w:sz w:val="24"/>
          <w:szCs w:val="24"/>
        </w:rPr>
        <w:t>hlásenie o úmrtí.</w:t>
      </w:r>
    </w:p>
    <w:p w:rsidR="006105F5" w:rsidRPr="00424F7E" w:rsidRDefault="00774122" w:rsidP="007741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105F5" w:rsidRPr="00424F7E">
        <w:rPr>
          <w:rFonts w:ascii="Times New Roman" w:hAnsi="Times New Roman" w:cs="Times New Roman"/>
          <w:sz w:val="24"/>
          <w:szCs w:val="24"/>
        </w:rPr>
        <w:t>5/ Obec zabezpečí pochovanie mŕtveho v prípade ak pochovanie nikto nezabezpečí do 96</w:t>
      </w:r>
    </w:p>
    <w:p w:rsidR="006105F5" w:rsidRPr="00424F7E" w:rsidRDefault="006105F5" w:rsidP="00774122">
      <w:pPr>
        <w:autoSpaceDE w:val="0"/>
        <w:autoSpaceDN w:val="0"/>
        <w:adjustRightInd w:val="0"/>
        <w:spacing w:after="0" w:line="240" w:lineRule="auto"/>
        <w:jc w:val="both"/>
        <w:rPr>
          <w:rFonts w:ascii="Times New Roman" w:hAnsi="Times New Roman" w:cs="Times New Roman"/>
          <w:sz w:val="24"/>
          <w:szCs w:val="24"/>
        </w:rPr>
      </w:pPr>
      <w:r w:rsidRPr="00424F7E">
        <w:rPr>
          <w:rFonts w:ascii="Times New Roman" w:hAnsi="Times New Roman" w:cs="Times New Roman"/>
          <w:sz w:val="24"/>
          <w:szCs w:val="24"/>
        </w:rPr>
        <w:t>hodín od úmrtia, alebo ak nie je zistená totožnosť mŕtveho do 7 dní od zisteného úmrtia.</w:t>
      </w:r>
      <w:r w:rsidR="00774122">
        <w:rPr>
          <w:rFonts w:ascii="Times New Roman" w:hAnsi="Times New Roman" w:cs="Times New Roman"/>
          <w:sz w:val="24"/>
          <w:szCs w:val="24"/>
        </w:rPr>
        <w:t xml:space="preserve"> </w:t>
      </w:r>
      <w:r w:rsidRPr="00424F7E">
        <w:rPr>
          <w:rFonts w:ascii="Times New Roman" w:hAnsi="Times New Roman" w:cs="Times New Roman"/>
          <w:sz w:val="24"/>
          <w:szCs w:val="24"/>
        </w:rPr>
        <w:t>Ak nie je zistené miesto úmrtia, obec zabezpečí pochovanie vtedy, ak sa ľudské pozostatky</w:t>
      </w:r>
      <w:r w:rsidR="00774122">
        <w:rPr>
          <w:rFonts w:ascii="Times New Roman" w:hAnsi="Times New Roman" w:cs="Times New Roman"/>
          <w:sz w:val="24"/>
          <w:szCs w:val="24"/>
        </w:rPr>
        <w:t xml:space="preserve"> </w:t>
      </w:r>
      <w:r w:rsidRPr="00424F7E">
        <w:rPr>
          <w:rFonts w:ascii="Times New Roman" w:hAnsi="Times New Roman" w:cs="Times New Roman"/>
          <w:sz w:val="24"/>
          <w:szCs w:val="24"/>
        </w:rPr>
        <w:t>našli v katastrálnom území obce a totožnosť sa nezistila.</w:t>
      </w:r>
    </w:p>
    <w:p w:rsidR="006105F5" w:rsidRPr="00424F7E" w:rsidRDefault="00774122" w:rsidP="007741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105F5" w:rsidRPr="00424F7E">
        <w:rPr>
          <w:rFonts w:ascii="Times New Roman" w:hAnsi="Times New Roman" w:cs="Times New Roman"/>
          <w:sz w:val="24"/>
          <w:szCs w:val="24"/>
        </w:rPr>
        <w:t>6/ Ak sú splnené všetky predpísané podmienky pre druh pohrebu, ktorý si zosnulý za</w:t>
      </w:r>
      <w:r>
        <w:rPr>
          <w:rFonts w:ascii="Times New Roman" w:hAnsi="Times New Roman" w:cs="Times New Roman"/>
          <w:sz w:val="24"/>
          <w:szCs w:val="24"/>
        </w:rPr>
        <w:t xml:space="preserve"> </w:t>
      </w:r>
      <w:r w:rsidR="006105F5" w:rsidRPr="00424F7E">
        <w:rPr>
          <w:rFonts w:ascii="Times New Roman" w:hAnsi="Times New Roman" w:cs="Times New Roman"/>
          <w:sz w:val="24"/>
          <w:szCs w:val="24"/>
        </w:rPr>
        <w:t>svojho života zvolil, treba jeho prianiu podľa prevádzkových možností pohrebiska vyhovieť.</w:t>
      </w:r>
      <w:r>
        <w:rPr>
          <w:rFonts w:ascii="Times New Roman" w:hAnsi="Times New Roman" w:cs="Times New Roman"/>
          <w:sz w:val="24"/>
          <w:szCs w:val="24"/>
        </w:rPr>
        <w:t xml:space="preserve"> </w:t>
      </w:r>
      <w:r w:rsidR="006105F5" w:rsidRPr="00424F7E">
        <w:rPr>
          <w:rFonts w:ascii="Times New Roman" w:hAnsi="Times New Roman" w:cs="Times New Roman"/>
          <w:sz w:val="24"/>
          <w:szCs w:val="24"/>
        </w:rPr>
        <w:t>Ak si zosnulý za svojho života neurčil druh pohrebu, určí ho obstarávateľ pohrebu. Ak bol</w:t>
      </w:r>
      <w:r>
        <w:rPr>
          <w:rFonts w:ascii="Times New Roman" w:hAnsi="Times New Roman" w:cs="Times New Roman"/>
          <w:sz w:val="24"/>
          <w:szCs w:val="24"/>
        </w:rPr>
        <w:t xml:space="preserve"> </w:t>
      </w:r>
      <w:r w:rsidR="006105F5" w:rsidRPr="00424F7E">
        <w:rPr>
          <w:rFonts w:ascii="Times New Roman" w:hAnsi="Times New Roman" w:cs="Times New Roman"/>
          <w:sz w:val="24"/>
          <w:szCs w:val="24"/>
        </w:rPr>
        <w:t>určený pohreb spopolnením, spopolnené ostatky budú uložené na vyhradenom mieste</w:t>
      </w:r>
      <w:r>
        <w:rPr>
          <w:rFonts w:ascii="Times New Roman" w:hAnsi="Times New Roman" w:cs="Times New Roman"/>
          <w:sz w:val="24"/>
          <w:szCs w:val="24"/>
        </w:rPr>
        <w:t xml:space="preserve"> </w:t>
      </w:r>
      <w:r w:rsidR="006105F5" w:rsidRPr="00424F7E">
        <w:rPr>
          <w:rFonts w:ascii="Times New Roman" w:hAnsi="Times New Roman" w:cs="Times New Roman"/>
          <w:sz w:val="24"/>
          <w:szCs w:val="24"/>
        </w:rPr>
        <w:t>cintorína.</w:t>
      </w:r>
    </w:p>
    <w:p w:rsidR="006105F5" w:rsidRPr="00424F7E" w:rsidRDefault="00774122" w:rsidP="007741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105F5" w:rsidRPr="00424F7E">
        <w:rPr>
          <w:rFonts w:ascii="Times New Roman" w:hAnsi="Times New Roman" w:cs="Times New Roman"/>
          <w:sz w:val="24"/>
          <w:szCs w:val="24"/>
        </w:rPr>
        <w:t>7/ Hrob na ukladanie ľudských pozostatkov musí spĺňať nasledovné podmienky:</w:t>
      </w:r>
    </w:p>
    <w:p w:rsidR="006105F5" w:rsidRDefault="00774122" w:rsidP="007741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105F5" w:rsidRPr="00424F7E">
        <w:rPr>
          <w:rFonts w:ascii="Times New Roman" w:hAnsi="Times New Roman" w:cs="Times New Roman"/>
          <w:sz w:val="24"/>
          <w:szCs w:val="24"/>
        </w:rPr>
        <w:t>a/ hĺbka hrobu pre dospelú osobu a dieťa staršie ako 10 rokov musí byť najmenej 1,6 m, pre</w:t>
      </w:r>
    </w:p>
    <w:p w:rsidR="006A2BAE" w:rsidRDefault="009B721C" w:rsidP="00774122">
      <w:pPr>
        <w:autoSpaceDE w:val="0"/>
        <w:autoSpaceDN w:val="0"/>
        <w:adjustRightInd w:val="0"/>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774122">
        <w:rPr>
          <w:rFonts w:ascii="Times New Roman" w:hAnsi="Times New Roman" w:cs="Times New Roman"/>
          <w:sz w:val="24"/>
          <w:szCs w:val="24"/>
        </w:rPr>
        <w:t xml:space="preserve">    </w:t>
      </w:r>
      <w:r w:rsidR="00774122" w:rsidRPr="00424F7E">
        <w:rPr>
          <w:rFonts w:ascii="Times New Roman" w:hAnsi="Times New Roman" w:cs="Times New Roman"/>
          <w:sz w:val="24"/>
          <w:szCs w:val="24"/>
        </w:rPr>
        <w:t>dieťa mladšie ako 10 rokov najmenej 1,2 m,</w:t>
      </w:r>
      <w:r w:rsidR="006A2BAE">
        <w:rPr>
          <w:rFonts w:ascii="Times New Roman" w:hAnsi="Times New Roman" w:cs="Times New Roman"/>
          <w:sz w:val="24"/>
          <w:szCs w:val="24"/>
        </w:rPr>
        <w:t xml:space="preserve"> </w:t>
      </w:r>
      <w:r w:rsidR="006A2BAE" w:rsidRPr="006A2BAE">
        <w:rPr>
          <w:rFonts w:ascii="Times New Roman" w:hAnsi="Times New Roman" w:cs="Times New Roman"/>
          <w:color w:val="FF0000"/>
          <w:sz w:val="24"/>
          <w:szCs w:val="24"/>
        </w:rPr>
        <w:t>pre potratený</w:t>
      </w:r>
      <w:r w:rsidR="006A2BAE">
        <w:rPr>
          <w:rFonts w:ascii="Times New Roman" w:hAnsi="Times New Roman" w:cs="Times New Roman"/>
          <w:sz w:val="24"/>
          <w:szCs w:val="24"/>
        </w:rPr>
        <w:t xml:space="preserve"> </w:t>
      </w:r>
      <w:r w:rsidR="006A2BAE" w:rsidRPr="006A2BAE">
        <w:rPr>
          <w:rFonts w:ascii="Times New Roman" w:hAnsi="Times New Roman" w:cs="Times New Roman"/>
          <w:color w:val="FF0000"/>
          <w:sz w:val="24"/>
          <w:szCs w:val="24"/>
        </w:rPr>
        <w:t xml:space="preserve">ľudský plod alebo predčasne </w:t>
      </w:r>
    </w:p>
    <w:p w:rsidR="00774122" w:rsidRPr="006A2BAE" w:rsidRDefault="009B721C" w:rsidP="00774122">
      <w:pPr>
        <w:autoSpaceDE w:val="0"/>
        <w:autoSpaceDN w:val="0"/>
        <w:adjustRightInd w:val="0"/>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006A2BAE" w:rsidRPr="006A2BAE">
        <w:rPr>
          <w:rFonts w:ascii="Times New Roman" w:hAnsi="Times New Roman" w:cs="Times New Roman"/>
          <w:color w:val="FF0000"/>
          <w:sz w:val="24"/>
          <w:szCs w:val="24"/>
        </w:rPr>
        <w:t xml:space="preserve">    odňatý ľudský plod najmenej 0,7 m</w:t>
      </w:r>
      <w:r w:rsidR="006A2BAE">
        <w:rPr>
          <w:rFonts w:ascii="Times New Roman" w:hAnsi="Times New Roman" w:cs="Times New Roman"/>
          <w:color w:val="FF0000"/>
          <w:sz w:val="24"/>
          <w:szCs w:val="24"/>
        </w:rPr>
        <w:t>,</w:t>
      </w:r>
      <w:r w:rsidR="00EF25A2">
        <w:rPr>
          <w:rFonts w:ascii="Times New Roman" w:hAnsi="Times New Roman" w:cs="Times New Roman"/>
          <w:color w:val="FF0000"/>
          <w:sz w:val="24"/>
          <w:szCs w:val="24"/>
        </w:rPr>
        <w:t xml:space="preserve"> prehĺbený hrob musí mať hĺbku min 2,2 m</w:t>
      </w:r>
    </w:p>
    <w:p w:rsidR="006105F5" w:rsidRPr="00424F7E" w:rsidRDefault="00774122" w:rsidP="007741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105F5" w:rsidRPr="00424F7E">
        <w:rPr>
          <w:rFonts w:ascii="Times New Roman" w:hAnsi="Times New Roman" w:cs="Times New Roman"/>
          <w:sz w:val="24"/>
          <w:szCs w:val="24"/>
        </w:rPr>
        <w:t>b/ dno hrobu musí byť najmenej 0,5 m nad hladinou podzemnej vody,</w:t>
      </w:r>
    </w:p>
    <w:p w:rsidR="006105F5" w:rsidRPr="00424F7E" w:rsidRDefault="00774122" w:rsidP="007741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105F5" w:rsidRPr="00424F7E">
        <w:rPr>
          <w:rFonts w:ascii="Times New Roman" w:hAnsi="Times New Roman" w:cs="Times New Roman"/>
          <w:sz w:val="24"/>
          <w:szCs w:val="24"/>
        </w:rPr>
        <w:t>c/ bočné vzdialenosti medzi jednotlivými hrobmi musia byť najmenej 0,3 m,</w:t>
      </w:r>
    </w:p>
    <w:p w:rsidR="00795337" w:rsidRDefault="00774122" w:rsidP="007741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105F5" w:rsidRPr="00424F7E">
        <w:rPr>
          <w:rFonts w:ascii="Times New Roman" w:hAnsi="Times New Roman" w:cs="Times New Roman"/>
          <w:sz w:val="24"/>
          <w:szCs w:val="24"/>
        </w:rPr>
        <w:t xml:space="preserve">d/ rakva s ľudskými pozostatkami musí byť po uložení </w:t>
      </w:r>
      <w:r w:rsidR="00795337">
        <w:rPr>
          <w:rFonts w:ascii="Times New Roman" w:hAnsi="Times New Roman" w:cs="Times New Roman"/>
          <w:sz w:val="24"/>
          <w:szCs w:val="24"/>
        </w:rPr>
        <w:t xml:space="preserve">do hrobu </w:t>
      </w:r>
      <w:r w:rsidR="006105F5" w:rsidRPr="00424F7E">
        <w:rPr>
          <w:rFonts w:ascii="Times New Roman" w:hAnsi="Times New Roman" w:cs="Times New Roman"/>
          <w:sz w:val="24"/>
          <w:szCs w:val="24"/>
        </w:rPr>
        <w:t xml:space="preserve">zasypaná skyprenou </w:t>
      </w:r>
    </w:p>
    <w:p w:rsidR="00910A90" w:rsidRPr="00910A90" w:rsidRDefault="00795337" w:rsidP="00774122">
      <w:pPr>
        <w:autoSpaceDE w:val="0"/>
        <w:autoSpaceDN w:val="0"/>
        <w:adjustRightInd w:val="0"/>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6105F5" w:rsidRPr="00424F7E">
        <w:rPr>
          <w:rFonts w:ascii="Times New Roman" w:hAnsi="Times New Roman" w:cs="Times New Roman"/>
          <w:sz w:val="24"/>
          <w:szCs w:val="24"/>
        </w:rPr>
        <w:t>zeminou vo</w:t>
      </w:r>
      <w:r w:rsidR="00774122">
        <w:rPr>
          <w:rFonts w:ascii="Times New Roman" w:hAnsi="Times New Roman" w:cs="Times New Roman"/>
          <w:sz w:val="24"/>
          <w:szCs w:val="24"/>
        </w:rPr>
        <w:t xml:space="preserve"> výške </w:t>
      </w:r>
      <w:r w:rsidR="006105F5" w:rsidRPr="00424F7E">
        <w:rPr>
          <w:rFonts w:ascii="Times New Roman" w:hAnsi="Times New Roman" w:cs="Times New Roman"/>
          <w:sz w:val="24"/>
          <w:szCs w:val="24"/>
        </w:rPr>
        <w:t>minimálne 1,2 m,</w:t>
      </w:r>
      <w:r w:rsidR="00910A90">
        <w:rPr>
          <w:rFonts w:ascii="Times New Roman" w:hAnsi="Times New Roman" w:cs="Times New Roman"/>
          <w:sz w:val="24"/>
          <w:szCs w:val="24"/>
        </w:rPr>
        <w:t xml:space="preserve"> </w:t>
      </w:r>
      <w:r w:rsidR="00910A90" w:rsidRPr="00910A90">
        <w:rPr>
          <w:rFonts w:ascii="Times New Roman" w:hAnsi="Times New Roman" w:cs="Times New Roman"/>
          <w:color w:val="FF0000"/>
          <w:sz w:val="24"/>
          <w:szCs w:val="24"/>
        </w:rPr>
        <w:t xml:space="preserve">ak ide o rakvu s potrateným ľudským plodom alebo </w:t>
      </w:r>
    </w:p>
    <w:p w:rsidR="00910A90" w:rsidRPr="00910A90" w:rsidRDefault="00910A90" w:rsidP="00774122">
      <w:pPr>
        <w:autoSpaceDE w:val="0"/>
        <w:autoSpaceDN w:val="0"/>
        <w:adjustRightInd w:val="0"/>
        <w:spacing w:after="0" w:line="240" w:lineRule="auto"/>
        <w:jc w:val="both"/>
        <w:rPr>
          <w:rFonts w:ascii="Times New Roman" w:hAnsi="Times New Roman" w:cs="Times New Roman"/>
          <w:color w:val="FF0000"/>
          <w:sz w:val="24"/>
          <w:szCs w:val="24"/>
        </w:rPr>
      </w:pPr>
      <w:r w:rsidRPr="00910A90">
        <w:rPr>
          <w:rFonts w:ascii="Times New Roman" w:hAnsi="Times New Roman" w:cs="Times New Roman"/>
          <w:color w:val="FF0000"/>
          <w:sz w:val="24"/>
          <w:szCs w:val="24"/>
        </w:rPr>
        <w:t xml:space="preserve">        predčasne odňatým ľudským plodom, musí byť po uložení do hrobu zasypaná skyprenou </w:t>
      </w:r>
    </w:p>
    <w:p w:rsidR="006105F5" w:rsidRPr="00910A90" w:rsidRDefault="00910A90" w:rsidP="00774122">
      <w:pPr>
        <w:autoSpaceDE w:val="0"/>
        <w:autoSpaceDN w:val="0"/>
        <w:adjustRightInd w:val="0"/>
        <w:spacing w:after="0" w:line="240" w:lineRule="auto"/>
        <w:jc w:val="both"/>
        <w:rPr>
          <w:rFonts w:ascii="Times New Roman" w:hAnsi="Times New Roman" w:cs="Times New Roman"/>
          <w:color w:val="FF0000"/>
          <w:sz w:val="24"/>
          <w:szCs w:val="24"/>
        </w:rPr>
      </w:pPr>
      <w:r w:rsidRPr="00910A90">
        <w:rPr>
          <w:rFonts w:ascii="Times New Roman" w:hAnsi="Times New Roman" w:cs="Times New Roman"/>
          <w:color w:val="FF0000"/>
          <w:sz w:val="24"/>
          <w:szCs w:val="24"/>
        </w:rPr>
        <w:t xml:space="preserve">        zeminou vo výške 0,7m</w:t>
      </w:r>
    </w:p>
    <w:p w:rsidR="00774122" w:rsidRDefault="00774122" w:rsidP="007741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105F5" w:rsidRPr="00424F7E">
        <w:rPr>
          <w:rFonts w:ascii="Times New Roman" w:hAnsi="Times New Roman" w:cs="Times New Roman"/>
          <w:sz w:val="24"/>
          <w:szCs w:val="24"/>
        </w:rPr>
        <w:t>8/ Tlecia doba na pohrebisku – cintoríne je najmenej 10 rokov. Pred uplynutím tlecej doby</w:t>
      </w:r>
      <w:r>
        <w:rPr>
          <w:rFonts w:ascii="Times New Roman" w:hAnsi="Times New Roman" w:cs="Times New Roman"/>
          <w:sz w:val="24"/>
          <w:szCs w:val="24"/>
        </w:rPr>
        <w:t xml:space="preserve">       </w:t>
      </w:r>
    </w:p>
    <w:p w:rsidR="00774122" w:rsidRDefault="00774122" w:rsidP="007741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24F7E">
        <w:rPr>
          <w:rFonts w:ascii="Times New Roman" w:hAnsi="Times New Roman" w:cs="Times New Roman"/>
          <w:sz w:val="24"/>
          <w:szCs w:val="24"/>
        </w:rPr>
        <w:t>sa môžu do toho istého hrobu uložiť ďalšie ľudské pozostatky, ak je ich možné umiestniť</w:t>
      </w:r>
    </w:p>
    <w:p w:rsidR="006105F5" w:rsidRDefault="00774122" w:rsidP="007741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24F7E">
        <w:rPr>
          <w:rFonts w:ascii="Times New Roman" w:hAnsi="Times New Roman" w:cs="Times New Roman"/>
          <w:sz w:val="24"/>
          <w:szCs w:val="24"/>
        </w:rPr>
        <w:t xml:space="preserve"> nad</w:t>
      </w:r>
      <w:r>
        <w:rPr>
          <w:rFonts w:ascii="Times New Roman" w:hAnsi="Times New Roman" w:cs="Times New Roman"/>
          <w:sz w:val="24"/>
          <w:szCs w:val="24"/>
        </w:rPr>
        <w:t xml:space="preserve"> </w:t>
      </w:r>
      <w:r w:rsidR="006105F5" w:rsidRPr="00424F7E">
        <w:rPr>
          <w:rFonts w:ascii="Times New Roman" w:hAnsi="Times New Roman" w:cs="Times New Roman"/>
          <w:sz w:val="24"/>
          <w:szCs w:val="24"/>
        </w:rPr>
        <w:t>úroveň naposledy pochovaných ľudských ostatkov a vrstva uľahnutej zeminy nad rakvou</w:t>
      </w:r>
    </w:p>
    <w:p w:rsidR="006105F5" w:rsidRPr="00424F7E" w:rsidRDefault="00774122" w:rsidP="007741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105F5" w:rsidRPr="00424F7E">
        <w:rPr>
          <w:rFonts w:ascii="Times New Roman" w:hAnsi="Times New Roman" w:cs="Times New Roman"/>
          <w:sz w:val="24"/>
          <w:szCs w:val="24"/>
        </w:rPr>
        <w:t xml:space="preserve">bude najmenej </w:t>
      </w:r>
      <w:r w:rsidR="00910A90">
        <w:rPr>
          <w:rFonts w:ascii="Times New Roman" w:hAnsi="Times New Roman" w:cs="Times New Roman"/>
          <w:sz w:val="24"/>
          <w:szCs w:val="24"/>
        </w:rPr>
        <w:t>1</w:t>
      </w:r>
      <w:r w:rsidR="006105F5" w:rsidRPr="00424F7E">
        <w:rPr>
          <w:rFonts w:ascii="Times New Roman" w:hAnsi="Times New Roman" w:cs="Times New Roman"/>
          <w:sz w:val="24"/>
          <w:szCs w:val="24"/>
        </w:rPr>
        <w:t xml:space="preserve"> meter.</w:t>
      </w:r>
    </w:p>
    <w:p w:rsidR="00236879" w:rsidRDefault="00774122" w:rsidP="006A2BAE">
      <w:pPr>
        <w:autoSpaceDE w:val="0"/>
        <w:autoSpaceDN w:val="0"/>
        <w:adjustRightInd w:val="0"/>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6105F5" w:rsidRPr="00621435">
        <w:rPr>
          <w:rFonts w:ascii="Times New Roman" w:hAnsi="Times New Roman" w:cs="Times New Roman"/>
          <w:color w:val="FF0000"/>
          <w:sz w:val="24"/>
          <w:szCs w:val="24"/>
        </w:rPr>
        <w:t>9/</w:t>
      </w:r>
      <w:r w:rsidR="00236879">
        <w:rPr>
          <w:rFonts w:ascii="Times New Roman" w:hAnsi="Times New Roman" w:cs="Times New Roman"/>
          <w:color w:val="FF0000"/>
          <w:sz w:val="24"/>
          <w:szCs w:val="24"/>
        </w:rPr>
        <w:t xml:space="preserve"> </w:t>
      </w:r>
      <w:r w:rsidR="009B721C">
        <w:rPr>
          <w:rFonts w:ascii="Times New Roman" w:hAnsi="Times New Roman" w:cs="Times New Roman"/>
          <w:color w:val="FF0000"/>
          <w:sz w:val="24"/>
          <w:szCs w:val="24"/>
        </w:rPr>
        <w:t>Do existujúcich hrobov je možné uložiť jednu alebo viacero urien s ľudským popolom.</w:t>
      </w:r>
    </w:p>
    <w:p w:rsidR="00621435" w:rsidRDefault="00621435" w:rsidP="006A2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sidRPr="00621435">
        <w:rPr>
          <w:rFonts w:ascii="Times New Roman" w:hAnsi="Times New Roman" w:cs="Times New Roman"/>
          <w:sz w:val="24"/>
          <w:szCs w:val="24"/>
        </w:rPr>
        <w:t xml:space="preserve">10/ Vonkajšie rozmery novovybudovaných hrobových miest vrátane </w:t>
      </w:r>
      <w:r>
        <w:rPr>
          <w:rFonts w:ascii="Times New Roman" w:hAnsi="Times New Roman" w:cs="Times New Roman"/>
          <w:sz w:val="24"/>
          <w:szCs w:val="24"/>
        </w:rPr>
        <w:t>príslušenstva hrobu:</w:t>
      </w:r>
    </w:p>
    <w:p w:rsidR="00621435" w:rsidRDefault="00621435" w:rsidP="006A2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jednohrob</w:t>
      </w:r>
      <w:proofErr w:type="spellEnd"/>
      <w:r>
        <w:rPr>
          <w:rFonts w:ascii="Times New Roman" w:hAnsi="Times New Roman" w:cs="Times New Roman"/>
          <w:sz w:val="24"/>
          <w:szCs w:val="24"/>
        </w:rPr>
        <w:t>:                                                       120 x 250 cm</w:t>
      </w:r>
    </w:p>
    <w:p w:rsidR="00621435" w:rsidRDefault="00621435" w:rsidP="006A2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dvojhrob</w:t>
      </w:r>
      <w:proofErr w:type="spellEnd"/>
      <w:r>
        <w:rPr>
          <w:rFonts w:ascii="Times New Roman" w:hAnsi="Times New Roman" w:cs="Times New Roman"/>
          <w:sz w:val="24"/>
          <w:szCs w:val="24"/>
        </w:rPr>
        <w:t xml:space="preserve">:                                                         230 x 250 cm  </w:t>
      </w:r>
    </w:p>
    <w:p w:rsidR="00621435" w:rsidRDefault="00621435" w:rsidP="006A2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trojhrob</w:t>
      </w:r>
      <w:proofErr w:type="spellEnd"/>
      <w:r>
        <w:rPr>
          <w:rFonts w:ascii="Times New Roman" w:hAnsi="Times New Roman" w:cs="Times New Roman"/>
          <w:sz w:val="24"/>
          <w:szCs w:val="24"/>
        </w:rPr>
        <w:t>:                                                           350 x 255 cm</w:t>
      </w:r>
    </w:p>
    <w:p w:rsidR="00621435" w:rsidRDefault="00621435" w:rsidP="006A2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detský hrob (do 3 rokov dieťaťa)                       80 x 120 cm</w:t>
      </w:r>
    </w:p>
    <w:p w:rsidR="00621435" w:rsidRDefault="00621435" w:rsidP="006A2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detský hrob (od 3 do 10 rokov dieťaťa)       </w:t>
      </w:r>
      <w:r w:rsidR="00A93A1B">
        <w:rPr>
          <w:rFonts w:ascii="Times New Roman" w:hAnsi="Times New Roman" w:cs="Times New Roman"/>
          <w:sz w:val="24"/>
          <w:szCs w:val="24"/>
        </w:rPr>
        <w:t xml:space="preserve">    100 x 160 cm</w:t>
      </w:r>
    </w:p>
    <w:p w:rsidR="00774122" w:rsidRDefault="00A93A1B" w:rsidP="007741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urnový hrob                                                        70 x 70 cm</w:t>
      </w:r>
    </w:p>
    <w:p w:rsidR="005E766A" w:rsidRPr="00424F7E" w:rsidRDefault="005E766A" w:rsidP="00774122">
      <w:pPr>
        <w:autoSpaceDE w:val="0"/>
        <w:autoSpaceDN w:val="0"/>
        <w:adjustRightInd w:val="0"/>
        <w:spacing w:after="0" w:line="240" w:lineRule="auto"/>
        <w:jc w:val="both"/>
        <w:rPr>
          <w:rFonts w:ascii="Times New Roman" w:hAnsi="Times New Roman" w:cs="Times New Roman"/>
          <w:sz w:val="24"/>
          <w:szCs w:val="24"/>
        </w:rPr>
      </w:pPr>
    </w:p>
    <w:p w:rsidR="006105F5" w:rsidRPr="00FE458A" w:rsidRDefault="006105F5" w:rsidP="00774122">
      <w:pPr>
        <w:autoSpaceDE w:val="0"/>
        <w:autoSpaceDN w:val="0"/>
        <w:adjustRightInd w:val="0"/>
        <w:spacing w:after="0" w:line="240" w:lineRule="auto"/>
        <w:jc w:val="center"/>
        <w:rPr>
          <w:rFonts w:ascii="Times New Roman" w:hAnsi="Times New Roman" w:cs="Times New Roman"/>
          <w:b/>
          <w:bCs/>
          <w:sz w:val="24"/>
          <w:szCs w:val="24"/>
        </w:rPr>
      </w:pPr>
      <w:r w:rsidRPr="00FE458A">
        <w:rPr>
          <w:rFonts w:ascii="Times New Roman" w:hAnsi="Times New Roman" w:cs="Times New Roman"/>
          <w:b/>
          <w:bCs/>
          <w:sz w:val="24"/>
          <w:szCs w:val="24"/>
        </w:rPr>
        <w:t>Čl. 5</w:t>
      </w:r>
    </w:p>
    <w:p w:rsidR="0024168F" w:rsidRPr="00FE458A" w:rsidRDefault="006105F5" w:rsidP="0024168F">
      <w:pPr>
        <w:autoSpaceDE w:val="0"/>
        <w:autoSpaceDN w:val="0"/>
        <w:adjustRightInd w:val="0"/>
        <w:spacing w:after="0" w:line="240" w:lineRule="auto"/>
        <w:jc w:val="center"/>
        <w:rPr>
          <w:rFonts w:ascii="Times New Roman" w:hAnsi="Times New Roman" w:cs="Times New Roman"/>
          <w:b/>
          <w:bCs/>
          <w:sz w:val="24"/>
          <w:szCs w:val="24"/>
        </w:rPr>
      </w:pPr>
      <w:r w:rsidRPr="00FE458A">
        <w:rPr>
          <w:rFonts w:ascii="Times New Roman" w:hAnsi="Times New Roman" w:cs="Times New Roman"/>
          <w:b/>
          <w:bCs/>
          <w:sz w:val="24"/>
          <w:szCs w:val="24"/>
        </w:rPr>
        <w:t>Nájom hrobového miesta</w:t>
      </w:r>
    </w:p>
    <w:p w:rsidR="0024168F" w:rsidRDefault="0024168F" w:rsidP="00D15A1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105F5" w:rsidRPr="00424F7E">
        <w:rPr>
          <w:rFonts w:ascii="Times New Roman" w:hAnsi="Times New Roman" w:cs="Times New Roman"/>
          <w:sz w:val="24"/>
          <w:szCs w:val="24"/>
        </w:rPr>
        <w:t xml:space="preserve">1/ </w:t>
      </w:r>
      <w:r w:rsidRPr="0024168F">
        <w:rPr>
          <w:rFonts w:ascii="Times New Roman" w:hAnsi="Times New Roman" w:cs="Times New Roman"/>
          <w:sz w:val="24"/>
          <w:szCs w:val="24"/>
        </w:rPr>
        <w:t>Právo užívať hrobové miesto vzniká uzavretím nájomnej zmluvy.</w:t>
      </w:r>
      <w:r w:rsidR="00D3735A" w:rsidRPr="00D3735A">
        <w:rPr>
          <w:rFonts w:ascii="Times New Roman" w:hAnsi="Times New Roman" w:cs="Times New Roman"/>
          <w:sz w:val="24"/>
          <w:szCs w:val="24"/>
        </w:rPr>
        <w:t xml:space="preserve"> </w:t>
      </w:r>
      <w:r w:rsidR="00D3735A">
        <w:rPr>
          <w:rFonts w:ascii="Times New Roman" w:hAnsi="Times New Roman" w:cs="Times New Roman"/>
          <w:sz w:val="24"/>
          <w:szCs w:val="24"/>
        </w:rPr>
        <w:t xml:space="preserve">Nájomcovi sa umožní na základe zmluvy </w:t>
      </w:r>
      <w:r w:rsidR="00D3735A" w:rsidRPr="00424F7E">
        <w:rPr>
          <w:rFonts w:ascii="Times New Roman" w:hAnsi="Times New Roman" w:cs="Times New Roman"/>
          <w:sz w:val="24"/>
          <w:szCs w:val="24"/>
        </w:rPr>
        <w:t>zriadiť na prenajatom hrobovom mieste hrob,</w:t>
      </w:r>
      <w:r w:rsidR="00D3735A">
        <w:rPr>
          <w:rFonts w:ascii="Times New Roman" w:hAnsi="Times New Roman" w:cs="Times New Roman"/>
          <w:sz w:val="24"/>
          <w:szCs w:val="24"/>
        </w:rPr>
        <w:t xml:space="preserve"> </w:t>
      </w:r>
      <w:r w:rsidR="00D3735A" w:rsidRPr="00424F7E">
        <w:rPr>
          <w:rFonts w:ascii="Times New Roman" w:hAnsi="Times New Roman" w:cs="Times New Roman"/>
          <w:sz w:val="24"/>
          <w:szCs w:val="24"/>
        </w:rPr>
        <w:t>uložiť do zeme telo zomrelého alebo spopolnené pozostatky,</w:t>
      </w:r>
      <w:r w:rsidR="00D3735A">
        <w:rPr>
          <w:rFonts w:ascii="Times New Roman" w:hAnsi="Times New Roman" w:cs="Times New Roman"/>
          <w:sz w:val="24"/>
          <w:szCs w:val="24"/>
        </w:rPr>
        <w:t xml:space="preserve"> </w:t>
      </w:r>
      <w:r w:rsidR="00D3735A" w:rsidRPr="00424F7E">
        <w:rPr>
          <w:rFonts w:ascii="Times New Roman" w:hAnsi="Times New Roman" w:cs="Times New Roman"/>
          <w:sz w:val="24"/>
          <w:szCs w:val="24"/>
        </w:rPr>
        <w:t>upraviť povrch miesta /urobiť náhrobok, vysadiť kvety, založiť náhrobnú dosku</w:t>
      </w:r>
      <w:r w:rsidR="00D3735A">
        <w:rPr>
          <w:rFonts w:ascii="Times New Roman" w:hAnsi="Times New Roman" w:cs="Times New Roman"/>
          <w:sz w:val="24"/>
          <w:szCs w:val="24"/>
        </w:rPr>
        <w:t xml:space="preserve">  </w:t>
      </w:r>
      <w:r w:rsidR="00D3735A" w:rsidRPr="00424F7E">
        <w:rPr>
          <w:rFonts w:ascii="Times New Roman" w:hAnsi="Times New Roman" w:cs="Times New Roman"/>
          <w:sz w:val="24"/>
          <w:szCs w:val="24"/>
        </w:rPr>
        <w:t>a pod./</w:t>
      </w:r>
    </w:p>
    <w:p w:rsidR="0024168F" w:rsidRPr="0024168F" w:rsidRDefault="0024168F" w:rsidP="0024168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w:t>
      </w:r>
      <w:r w:rsidRPr="0024168F">
        <w:rPr>
          <w:rFonts w:ascii="Times New Roman" w:hAnsi="Times New Roman" w:cs="Times New Roman"/>
          <w:sz w:val="24"/>
          <w:szCs w:val="24"/>
        </w:rPr>
        <w:t xml:space="preserve">Nájomná </w:t>
      </w:r>
      <w:r w:rsidR="00D15A13">
        <w:rPr>
          <w:rFonts w:ascii="Times New Roman" w:hAnsi="Times New Roman" w:cs="Times New Roman"/>
          <w:sz w:val="24"/>
          <w:szCs w:val="24"/>
        </w:rPr>
        <w:t xml:space="preserve"> </w:t>
      </w:r>
      <w:r w:rsidRPr="0024168F">
        <w:rPr>
          <w:rFonts w:ascii="Times New Roman" w:hAnsi="Times New Roman" w:cs="Times New Roman"/>
          <w:sz w:val="24"/>
          <w:szCs w:val="24"/>
        </w:rPr>
        <w:t>zmluva sa uzatvára na dobu neurčitú. Nesmie sa vypovedať skôr ako po uplynutí tlecej doby.</w:t>
      </w:r>
      <w:r>
        <w:rPr>
          <w:rFonts w:ascii="Times New Roman" w:hAnsi="Times New Roman" w:cs="Times New Roman"/>
          <w:sz w:val="24"/>
          <w:szCs w:val="24"/>
        </w:rPr>
        <w:t xml:space="preserve"> </w:t>
      </w:r>
      <w:r w:rsidRPr="00424F7E">
        <w:rPr>
          <w:rFonts w:ascii="Times New Roman" w:hAnsi="Times New Roman" w:cs="Times New Roman"/>
          <w:sz w:val="24"/>
          <w:szCs w:val="24"/>
        </w:rPr>
        <w:t xml:space="preserve">Ak to pomery na </w:t>
      </w:r>
      <w:r w:rsidR="00D15A13">
        <w:rPr>
          <w:rFonts w:ascii="Times New Roman" w:hAnsi="Times New Roman" w:cs="Times New Roman"/>
          <w:sz w:val="24"/>
          <w:szCs w:val="24"/>
        </w:rPr>
        <w:t>pohrebisku</w:t>
      </w:r>
      <w:r w:rsidRPr="00424F7E">
        <w:rPr>
          <w:rFonts w:ascii="Times New Roman" w:hAnsi="Times New Roman" w:cs="Times New Roman"/>
          <w:sz w:val="24"/>
          <w:szCs w:val="24"/>
        </w:rPr>
        <w:t xml:space="preserve"> umožňujú, je </w:t>
      </w:r>
      <w:r>
        <w:rPr>
          <w:rFonts w:ascii="Times New Roman" w:hAnsi="Times New Roman" w:cs="Times New Roman"/>
          <w:sz w:val="24"/>
          <w:szCs w:val="24"/>
        </w:rPr>
        <w:t>prevádzkovateľ</w:t>
      </w:r>
      <w:r w:rsidRPr="00424F7E">
        <w:rPr>
          <w:rFonts w:ascii="Times New Roman" w:hAnsi="Times New Roman" w:cs="Times New Roman"/>
          <w:sz w:val="24"/>
          <w:szCs w:val="24"/>
        </w:rPr>
        <w:t xml:space="preserve"> </w:t>
      </w:r>
      <w:r w:rsidR="00D15A13">
        <w:rPr>
          <w:rFonts w:ascii="Times New Roman" w:hAnsi="Times New Roman" w:cs="Times New Roman"/>
          <w:sz w:val="24"/>
          <w:szCs w:val="24"/>
        </w:rPr>
        <w:t>pohrebiska</w:t>
      </w:r>
      <w:r w:rsidRPr="00424F7E">
        <w:rPr>
          <w:rFonts w:ascii="Times New Roman" w:hAnsi="Times New Roman" w:cs="Times New Roman"/>
          <w:sz w:val="24"/>
          <w:szCs w:val="24"/>
        </w:rPr>
        <w:t xml:space="preserve"> oprávnený prenajať miesto</w:t>
      </w:r>
      <w:r>
        <w:rPr>
          <w:rFonts w:ascii="Times New Roman" w:hAnsi="Times New Roman" w:cs="Times New Roman"/>
          <w:sz w:val="24"/>
          <w:szCs w:val="24"/>
        </w:rPr>
        <w:t xml:space="preserve"> </w:t>
      </w:r>
      <w:r w:rsidRPr="00424F7E">
        <w:rPr>
          <w:rFonts w:ascii="Times New Roman" w:hAnsi="Times New Roman" w:cs="Times New Roman"/>
          <w:sz w:val="24"/>
          <w:szCs w:val="24"/>
        </w:rPr>
        <w:t>ešte na ďalšiu dobu. V prípade, že to nie je možné vzhľadom na pomery pohrebiska, musí</w:t>
      </w:r>
      <w:r>
        <w:rPr>
          <w:rFonts w:ascii="Times New Roman" w:hAnsi="Times New Roman" w:cs="Times New Roman"/>
          <w:sz w:val="24"/>
          <w:szCs w:val="24"/>
        </w:rPr>
        <w:t xml:space="preserve"> </w:t>
      </w:r>
      <w:r w:rsidRPr="00424F7E">
        <w:rPr>
          <w:rFonts w:ascii="Times New Roman" w:hAnsi="Times New Roman" w:cs="Times New Roman"/>
          <w:sz w:val="24"/>
          <w:szCs w:val="24"/>
        </w:rPr>
        <w:t>o tom včas upovedomiť pozostalých, ktorým doteraz bolo miesto pre zomrelého – hrobové</w:t>
      </w:r>
      <w:r>
        <w:rPr>
          <w:rFonts w:ascii="Times New Roman" w:hAnsi="Times New Roman" w:cs="Times New Roman"/>
          <w:sz w:val="24"/>
          <w:szCs w:val="24"/>
        </w:rPr>
        <w:t xml:space="preserve"> </w:t>
      </w:r>
      <w:r w:rsidRPr="00424F7E">
        <w:rPr>
          <w:rFonts w:ascii="Times New Roman" w:hAnsi="Times New Roman" w:cs="Times New Roman"/>
          <w:sz w:val="24"/>
          <w:szCs w:val="24"/>
        </w:rPr>
        <w:t>miesto prenajaté a nájomné zaplatené</w:t>
      </w:r>
      <w:r>
        <w:rPr>
          <w:rFonts w:ascii="Times New Roman" w:hAnsi="Times New Roman" w:cs="Times New Roman"/>
          <w:sz w:val="24"/>
          <w:szCs w:val="24"/>
        </w:rPr>
        <w:t>.</w:t>
      </w:r>
    </w:p>
    <w:p w:rsidR="004A003C" w:rsidRDefault="0024168F" w:rsidP="004A003C">
      <w:pPr>
        <w:spacing w:after="0"/>
        <w:jc w:val="both"/>
        <w:rPr>
          <w:rFonts w:ascii="Times New Roman" w:hAnsi="Times New Roman" w:cs="Times New Roman"/>
          <w:sz w:val="24"/>
          <w:szCs w:val="24"/>
        </w:rPr>
      </w:pPr>
      <w:r w:rsidRPr="0024168F">
        <w:rPr>
          <w:rFonts w:ascii="Times New Roman" w:hAnsi="Times New Roman" w:cs="Times New Roman"/>
          <w:sz w:val="24"/>
          <w:szCs w:val="24"/>
        </w:rPr>
        <w:t xml:space="preserve">     3/</w:t>
      </w:r>
      <w:r>
        <w:t xml:space="preserve"> </w:t>
      </w:r>
      <w:r w:rsidR="00712227">
        <w:rPr>
          <w:rFonts w:ascii="Times New Roman" w:hAnsi="Times New Roman" w:cs="Times New Roman"/>
          <w:sz w:val="24"/>
          <w:szCs w:val="24"/>
        </w:rPr>
        <w:t>Správca</w:t>
      </w:r>
      <w:r w:rsidRPr="0024168F">
        <w:rPr>
          <w:rFonts w:ascii="Times New Roman" w:hAnsi="Times New Roman" w:cs="Times New Roman"/>
          <w:sz w:val="24"/>
          <w:szCs w:val="24"/>
        </w:rPr>
        <w:t xml:space="preserve"> pohrebiska musí zabezpečiť počas trvania nájomnej zmluvy prístup k hrobovému miestu a zdržať sa akýchkoľvek zásahov do hrobového miesta okrem prípadov, ak je potrebné </w:t>
      </w:r>
      <w:r w:rsidRPr="0024168F">
        <w:rPr>
          <w:rFonts w:ascii="Times New Roman" w:hAnsi="Times New Roman" w:cs="Times New Roman"/>
          <w:sz w:val="24"/>
          <w:szCs w:val="24"/>
        </w:rPr>
        <w:lastRenderedPageBreak/>
        <w:t xml:space="preserve">zabezpečiť prevádzkovanie pohrebiska. O pripravovanom zásahu je </w:t>
      </w:r>
      <w:r w:rsidR="00712227">
        <w:rPr>
          <w:rFonts w:ascii="Times New Roman" w:hAnsi="Times New Roman" w:cs="Times New Roman"/>
          <w:sz w:val="24"/>
          <w:szCs w:val="24"/>
        </w:rPr>
        <w:t>správca</w:t>
      </w:r>
      <w:r w:rsidRPr="0024168F">
        <w:rPr>
          <w:rFonts w:ascii="Times New Roman" w:hAnsi="Times New Roman" w:cs="Times New Roman"/>
          <w:sz w:val="24"/>
          <w:szCs w:val="24"/>
        </w:rPr>
        <w:t xml:space="preserve"> pohrebiska povinný vopred písomne informovať nájomcu hrobového miesta. O už uskutočnenom zásahu je </w:t>
      </w:r>
      <w:r w:rsidR="00712227">
        <w:rPr>
          <w:rFonts w:ascii="Times New Roman" w:hAnsi="Times New Roman" w:cs="Times New Roman"/>
          <w:sz w:val="24"/>
          <w:szCs w:val="24"/>
        </w:rPr>
        <w:t>správca</w:t>
      </w:r>
      <w:r w:rsidRPr="0024168F">
        <w:rPr>
          <w:rFonts w:ascii="Times New Roman" w:hAnsi="Times New Roman" w:cs="Times New Roman"/>
          <w:sz w:val="24"/>
          <w:szCs w:val="24"/>
        </w:rPr>
        <w:t xml:space="preserve"> pohrebiska povinný bezodkladne písomne informovať nájomcu hrobového miesta.</w:t>
      </w:r>
    </w:p>
    <w:p w:rsidR="0024168F" w:rsidRPr="0024168F" w:rsidRDefault="004A003C" w:rsidP="004A003C">
      <w:pPr>
        <w:spacing w:after="0"/>
        <w:jc w:val="both"/>
        <w:rPr>
          <w:rFonts w:ascii="Times New Roman" w:hAnsi="Times New Roman" w:cs="Times New Roman"/>
          <w:b/>
          <w:bCs/>
          <w:sz w:val="24"/>
          <w:szCs w:val="24"/>
        </w:rPr>
      </w:pPr>
      <w:r>
        <w:rPr>
          <w:rFonts w:ascii="Times New Roman" w:hAnsi="Times New Roman" w:cs="Times New Roman"/>
          <w:sz w:val="24"/>
          <w:szCs w:val="24"/>
        </w:rPr>
        <w:t xml:space="preserve">      4/ </w:t>
      </w:r>
      <w:r w:rsidR="0024168F" w:rsidRPr="004A003C">
        <w:rPr>
          <w:rFonts w:ascii="Times New Roman" w:hAnsi="Times New Roman" w:cs="Times New Roman"/>
          <w:sz w:val="24"/>
          <w:szCs w:val="24"/>
        </w:rPr>
        <w:t>Pri úmrtí nájomcu hrobového miesta má prednostné právo na uzavretie novej nájomnej zmluvy na hrobové miesto osoba blízka. Ak je blízkych osôb viac, tá blízka osoba, ktorá doručí písomnú žiadosť ako prvá, preukáže svoj status blízkej osoby k zomrelému nájomcovi hrobového miesta rodným listom alebo čestným vyhlásením s úradne osvedčeným podpisom vyhlasujúc tento vzťah k zomrelému nájomcovi hrobového miesta a ktorej prevádzkovateľ pohrebiska písomne ako prvej potvrdí využitie prednostného práva. Prednostné právo na uzatvorenie nájomnej zmluvy možno uplatniť najneskôr do jedného roka od úmrtia nájomcu hrobového miesta.</w:t>
      </w:r>
    </w:p>
    <w:p w:rsidR="006105F5" w:rsidRPr="00424F7E" w:rsidRDefault="002D0817" w:rsidP="002D08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A003C">
        <w:rPr>
          <w:rFonts w:ascii="Times New Roman" w:hAnsi="Times New Roman" w:cs="Times New Roman"/>
          <w:sz w:val="24"/>
          <w:szCs w:val="24"/>
        </w:rPr>
        <w:t>5</w:t>
      </w:r>
      <w:r w:rsidR="006105F5" w:rsidRPr="00424F7E">
        <w:rPr>
          <w:rFonts w:ascii="Times New Roman" w:hAnsi="Times New Roman" w:cs="Times New Roman"/>
          <w:sz w:val="24"/>
          <w:szCs w:val="24"/>
        </w:rPr>
        <w:t>/ Výška poplatkov za prenajatie hrobového miesta na cintoríne a za osobitné služby</w:t>
      </w:r>
      <w:r>
        <w:rPr>
          <w:rFonts w:ascii="Times New Roman" w:hAnsi="Times New Roman" w:cs="Times New Roman"/>
          <w:sz w:val="24"/>
          <w:szCs w:val="24"/>
        </w:rPr>
        <w:t xml:space="preserve"> s</w:t>
      </w:r>
      <w:r w:rsidR="006105F5" w:rsidRPr="00424F7E">
        <w:rPr>
          <w:rFonts w:ascii="Times New Roman" w:hAnsi="Times New Roman" w:cs="Times New Roman"/>
          <w:sz w:val="24"/>
          <w:szCs w:val="24"/>
        </w:rPr>
        <w:t xml:space="preserve">úvisiace s pochovávaním sa určuje podľa cenníka, ktorý tvorí prílohu tohto </w:t>
      </w:r>
      <w:r w:rsidR="00A37FF3">
        <w:rPr>
          <w:rFonts w:ascii="Times New Roman" w:hAnsi="Times New Roman" w:cs="Times New Roman"/>
          <w:sz w:val="24"/>
          <w:szCs w:val="24"/>
        </w:rPr>
        <w:t xml:space="preserve">prevádzkového </w:t>
      </w:r>
      <w:r w:rsidR="006105F5" w:rsidRPr="00424F7E">
        <w:rPr>
          <w:rFonts w:ascii="Times New Roman" w:hAnsi="Times New Roman" w:cs="Times New Roman"/>
          <w:sz w:val="24"/>
          <w:szCs w:val="24"/>
        </w:rPr>
        <w:t>poriadku. Zmeny cenníka vykonáva obecné zastupiteľstvo.</w:t>
      </w:r>
    </w:p>
    <w:p w:rsidR="006105F5" w:rsidRPr="00424F7E" w:rsidRDefault="002D0817" w:rsidP="00D15A1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A003C">
        <w:rPr>
          <w:rFonts w:ascii="Times New Roman" w:hAnsi="Times New Roman" w:cs="Times New Roman"/>
          <w:sz w:val="24"/>
          <w:szCs w:val="24"/>
        </w:rPr>
        <w:t>6</w:t>
      </w:r>
      <w:r w:rsidR="006105F5" w:rsidRPr="00424F7E">
        <w:rPr>
          <w:rFonts w:ascii="Times New Roman" w:hAnsi="Times New Roman" w:cs="Times New Roman"/>
          <w:sz w:val="24"/>
          <w:szCs w:val="24"/>
        </w:rPr>
        <w:t xml:space="preserve">/ </w:t>
      </w:r>
      <w:r w:rsidR="00EF25A2">
        <w:rPr>
          <w:rFonts w:ascii="Times New Roman" w:hAnsi="Times New Roman" w:cs="Times New Roman"/>
          <w:sz w:val="24"/>
          <w:szCs w:val="24"/>
        </w:rPr>
        <w:t>O</w:t>
      </w:r>
      <w:r w:rsidR="006105F5" w:rsidRPr="00424F7E">
        <w:rPr>
          <w:rFonts w:ascii="Times New Roman" w:hAnsi="Times New Roman" w:cs="Times New Roman"/>
          <w:sz w:val="24"/>
          <w:szCs w:val="24"/>
        </w:rPr>
        <w:t>b</w:t>
      </w:r>
      <w:r w:rsidR="00EF25A2">
        <w:rPr>
          <w:rFonts w:ascii="Times New Roman" w:hAnsi="Times New Roman" w:cs="Times New Roman"/>
          <w:sz w:val="24"/>
          <w:szCs w:val="24"/>
        </w:rPr>
        <w:t>e</w:t>
      </w:r>
      <w:r w:rsidR="006105F5" w:rsidRPr="00424F7E">
        <w:rPr>
          <w:rFonts w:ascii="Times New Roman" w:hAnsi="Times New Roman" w:cs="Times New Roman"/>
          <w:sz w:val="24"/>
          <w:szCs w:val="24"/>
        </w:rPr>
        <w:t xml:space="preserve">c </w:t>
      </w:r>
      <w:r>
        <w:rPr>
          <w:rFonts w:ascii="Times New Roman" w:hAnsi="Times New Roman" w:cs="Times New Roman"/>
          <w:sz w:val="24"/>
          <w:szCs w:val="24"/>
        </w:rPr>
        <w:t>Brezany</w:t>
      </w:r>
      <w:r w:rsidR="006105F5" w:rsidRPr="00424F7E">
        <w:rPr>
          <w:rFonts w:ascii="Times New Roman" w:hAnsi="Times New Roman" w:cs="Times New Roman"/>
          <w:sz w:val="24"/>
          <w:szCs w:val="24"/>
        </w:rPr>
        <w:t xml:space="preserve"> </w:t>
      </w:r>
      <w:r w:rsidR="00EF25A2">
        <w:rPr>
          <w:rFonts w:ascii="Times New Roman" w:hAnsi="Times New Roman" w:cs="Times New Roman"/>
          <w:sz w:val="24"/>
          <w:szCs w:val="24"/>
        </w:rPr>
        <w:t xml:space="preserve">v spolupráci so spoločnosťou LAuK s.r.o. </w:t>
      </w:r>
      <w:r w:rsidR="006105F5" w:rsidRPr="00424F7E">
        <w:rPr>
          <w:rFonts w:ascii="Times New Roman" w:hAnsi="Times New Roman" w:cs="Times New Roman"/>
          <w:sz w:val="24"/>
          <w:szCs w:val="24"/>
        </w:rPr>
        <w:t>vedie situačný plán cintorína s</w:t>
      </w:r>
      <w:r>
        <w:rPr>
          <w:rFonts w:ascii="Times New Roman" w:hAnsi="Times New Roman" w:cs="Times New Roman"/>
          <w:sz w:val="24"/>
          <w:szCs w:val="24"/>
        </w:rPr>
        <w:t> </w:t>
      </w:r>
      <w:r w:rsidR="006105F5" w:rsidRPr="00424F7E">
        <w:rPr>
          <w:rFonts w:ascii="Times New Roman" w:hAnsi="Times New Roman" w:cs="Times New Roman"/>
          <w:sz w:val="24"/>
          <w:szCs w:val="24"/>
        </w:rPr>
        <w:t>evidenciou</w:t>
      </w:r>
      <w:r>
        <w:rPr>
          <w:rFonts w:ascii="Times New Roman" w:hAnsi="Times New Roman" w:cs="Times New Roman"/>
          <w:sz w:val="24"/>
          <w:szCs w:val="24"/>
        </w:rPr>
        <w:t xml:space="preserve"> </w:t>
      </w:r>
      <w:r w:rsidR="006105F5" w:rsidRPr="00424F7E">
        <w:rPr>
          <w:rFonts w:ascii="Times New Roman" w:hAnsi="Times New Roman" w:cs="Times New Roman"/>
          <w:sz w:val="24"/>
          <w:szCs w:val="24"/>
        </w:rPr>
        <w:t>voľných hrobových miest a je povinný umožniť na požiadanie obyvateľov do neho</w:t>
      </w:r>
      <w:r>
        <w:rPr>
          <w:rFonts w:ascii="Times New Roman" w:hAnsi="Times New Roman" w:cs="Times New Roman"/>
          <w:sz w:val="24"/>
          <w:szCs w:val="24"/>
        </w:rPr>
        <w:t xml:space="preserve"> </w:t>
      </w:r>
      <w:r w:rsidR="006105F5" w:rsidRPr="00424F7E">
        <w:rPr>
          <w:rFonts w:ascii="Times New Roman" w:hAnsi="Times New Roman" w:cs="Times New Roman"/>
          <w:sz w:val="24"/>
          <w:szCs w:val="24"/>
        </w:rPr>
        <w:t xml:space="preserve">nahliadnuť. Prílohou tohto </w:t>
      </w:r>
      <w:r w:rsidR="00A37FF3">
        <w:rPr>
          <w:rFonts w:ascii="Times New Roman" w:hAnsi="Times New Roman" w:cs="Times New Roman"/>
          <w:sz w:val="24"/>
          <w:szCs w:val="24"/>
        </w:rPr>
        <w:t>prevádzkového</w:t>
      </w:r>
      <w:r w:rsidR="006105F5" w:rsidRPr="00424F7E">
        <w:rPr>
          <w:rFonts w:ascii="Times New Roman" w:hAnsi="Times New Roman" w:cs="Times New Roman"/>
          <w:sz w:val="24"/>
          <w:szCs w:val="24"/>
        </w:rPr>
        <w:t xml:space="preserve"> poriadku je plán miest určených na pochovávanie na</w:t>
      </w:r>
      <w:r>
        <w:rPr>
          <w:rFonts w:ascii="Times New Roman" w:hAnsi="Times New Roman" w:cs="Times New Roman"/>
          <w:sz w:val="24"/>
          <w:szCs w:val="24"/>
        </w:rPr>
        <w:t xml:space="preserve"> </w:t>
      </w:r>
      <w:r w:rsidR="006105F5" w:rsidRPr="00424F7E">
        <w:rPr>
          <w:rFonts w:ascii="Times New Roman" w:hAnsi="Times New Roman" w:cs="Times New Roman"/>
          <w:sz w:val="24"/>
          <w:szCs w:val="24"/>
        </w:rPr>
        <w:t>pohrebisku – cintoríne.</w:t>
      </w:r>
    </w:p>
    <w:p w:rsidR="00331D5A" w:rsidRDefault="00331D5A" w:rsidP="00E077D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A003C">
        <w:rPr>
          <w:rFonts w:ascii="Times New Roman" w:hAnsi="Times New Roman" w:cs="Times New Roman"/>
          <w:sz w:val="24"/>
          <w:szCs w:val="24"/>
        </w:rPr>
        <w:t>9</w:t>
      </w:r>
      <w:r w:rsidR="006105F5" w:rsidRPr="00424F7E">
        <w:rPr>
          <w:rFonts w:ascii="Times New Roman" w:hAnsi="Times New Roman" w:cs="Times New Roman"/>
          <w:sz w:val="24"/>
          <w:szCs w:val="24"/>
        </w:rPr>
        <w:t xml:space="preserve">/ </w:t>
      </w:r>
      <w:r w:rsidR="00712227">
        <w:rPr>
          <w:rFonts w:ascii="Times New Roman" w:hAnsi="Times New Roman" w:cs="Times New Roman"/>
          <w:sz w:val="24"/>
          <w:szCs w:val="24"/>
        </w:rPr>
        <w:t>Správca</w:t>
      </w:r>
      <w:r w:rsidR="006105F5" w:rsidRPr="00424F7E">
        <w:rPr>
          <w:rFonts w:ascii="Times New Roman" w:hAnsi="Times New Roman" w:cs="Times New Roman"/>
          <w:sz w:val="24"/>
          <w:szCs w:val="24"/>
        </w:rPr>
        <w:t xml:space="preserve"> pohrebiska je povinný poslať návrh nájomnej zmluvy spolu</w:t>
      </w:r>
      <w:r>
        <w:rPr>
          <w:rFonts w:ascii="Times New Roman" w:hAnsi="Times New Roman" w:cs="Times New Roman"/>
          <w:sz w:val="24"/>
          <w:szCs w:val="24"/>
        </w:rPr>
        <w:t xml:space="preserve"> </w:t>
      </w:r>
      <w:r w:rsidR="006105F5" w:rsidRPr="00424F7E">
        <w:rPr>
          <w:rFonts w:ascii="Times New Roman" w:hAnsi="Times New Roman" w:cs="Times New Roman"/>
          <w:sz w:val="24"/>
          <w:szCs w:val="24"/>
        </w:rPr>
        <w:t>s oznámením,</w:t>
      </w:r>
    </w:p>
    <w:p w:rsidR="006105F5" w:rsidRDefault="00331D5A" w:rsidP="00B41D9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105F5" w:rsidRPr="00424F7E">
        <w:rPr>
          <w:rFonts w:ascii="Times New Roman" w:hAnsi="Times New Roman" w:cs="Times New Roman"/>
          <w:sz w:val="24"/>
          <w:szCs w:val="24"/>
        </w:rPr>
        <w:t xml:space="preserve"> ak nie sú splnené podmienky užívania hrobového miesta.</w:t>
      </w:r>
    </w:p>
    <w:p w:rsidR="00B41D97" w:rsidRDefault="00B41D97" w:rsidP="00B41D97">
      <w:pPr>
        <w:spacing w:after="0" w:line="240" w:lineRule="auto"/>
        <w:rPr>
          <w:rFonts w:ascii="Times New Roman" w:hAnsi="Times New Roman" w:cs="Times New Roman"/>
          <w:sz w:val="24"/>
          <w:szCs w:val="24"/>
        </w:rPr>
      </w:pPr>
      <w:r>
        <w:t xml:space="preserve">      </w:t>
      </w:r>
      <w:r w:rsidRPr="00B41D97">
        <w:rPr>
          <w:rFonts w:ascii="Times New Roman" w:hAnsi="Times New Roman" w:cs="Times New Roman"/>
          <w:sz w:val="24"/>
          <w:szCs w:val="24"/>
        </w:rPr>
        <w:t xml:space="preserve">a) </w:t>
      </w:r>
      <w:r w:rsidR="0053577C" w:rsidRPr="00B41D97">
        <w:rPr>
          <w:rFonts w:ascii="Times New Roman" w:hAnsi="Times New Roman" w:cs="Times New Roman"/>
          <w:sz w:val="24"/>
          <w:szCs w:val="24"/>
        </w:rPr>
        <w:t>Evidenciu nájomných zmlúv vykonáva obecný úrad</w:t>
      </w:r>
    </w:p>
    <w:p w:rsidR="00712227" w:rsidRDefault="00B41D97" w:rsidP="00B41D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 </w:t>
      </w:r>
      <w:r w:rsidR="0053577C" w:rsidRPr="00B41D97">
        <w:rPr>
          <w:rFonts w:ascii="Times New Roman" w:hAnsi="Times New Roman" w:cs="Times New Roman"/>
          <w:sz w:val="24"/>
          <w:szCs w:val="24"/>
        </w:rPr>
        <w:t xml:space="preserve">Prideľovanie nových hrobových miest sa vykonáva v súlade s plánom výstavby nových </w:t>
      </w:r>
    </w:p>
    <w:p w:rsidR="0053577C" w:rsidRPr="00B41D97" w:rsidRDefault="00712227" w:rsidP="00B41D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3577C" w:rsidRPr="00B41D97">
        <w:rPr>
          <w:rFonts w:ascii="Times New Roman" w:hAnsi="Times New Roman" w:cs="Times New Roman"/>
          <w:sz w:val="24"/>
          <w:szCs w:val="24"/>
        </w:rPr>
        <w:t>hrobových miest.</w:t>
      </w:r>
    </w:p>
    <w:p w:rsidR="0053577C" w:rsidRPr="0053577C" w:rsidRDefault="0053577C" w:rsidP="0053577C">
      <w:pPr>
        <w:spacing w:after="0"/>
        <w:rPr>
          <w:rFonts w:ascii="Times New Roman" w:hAnsi="Times New Roman" w:cs="Times New Roman"/>
          <w:sz w:val="24"/>
          <w:szCs w:val="24"/>
        </w:rPr>
      </w:pPr>
      <w:r w:rsidRPr="0053577C">
        <w:rPr>
          <w:rFonts w:ascii="Times New Roman" w:hAnsi="Times New Roman" w:cs="Times New Roman"/>
          <w:sz w:val="24"/>
          <w:szCs w:val="24"/>
        </w:rPr>
        <w:t xml:space="preserve">    10/ Nárok na nové hrobové miesto má každý občan s trvalým pobytom v obci Brezany. Pridelenie nového hrobového miesta občanovi bez trvalého pobytu v obci Brezany podlieha schváleniu starostom/starostkou obce, alebo zastupiteľstvom (poslancami) obce Brezany.</w:t>
      </w:r>
    </w:p>
    <w:p w:rsidR="0053577C" w:rsidRPr="0053577C" w:rsidRDefault="0053577C" w:rsidP="0053577C">
      <w:pPr>
        <w:spacing w:after="0"/>
        <w:rPr>
          <w:rFonts w:ascii="Times New Roman" w:hAnsi="Times New Roman" w:cs="Times New Roman"/>
          <w:sz w:val="24"/>
          <w:szCs w:val="24"/>
        </w:rPr>
      </w:pPr>
      <w:r>
        <w:t xml:space="preserve">      </w:t>
      </w:r>
      <w:r w:rsidRPr="0053577C">
        <w:rPr>
          <w:rFonts w:ascii="Times New Roman" w:hAnsi="Times New Roman" w:cs="Times New Roman"/>
          <w:sz w:val="24"/>
          <w:szCs w:val="24"/>
        </w:rPr>
        <w:t>11/ Nové hrobové miesta prideľujú:</w:t>
      </w:r>
    </w:p>
    <w:p w:rsidR="0053577C" w:rsidRDefault="0053577C" w:rsidP="0053577C">
      <w:pPr>
        <w:pStyle w:val="Odsekzoznamu"/>
        <w:numPr>
          <w:ilvl w:val="1"/>
          <w:numId w:val="4"/>
        </w:numPr>
        <w:ind w:left="851" w:hanging="426"/>
        <w:contextualSpacing w:val="0"/>
      </w:pPr>
      <w:r>
        <w:t>Starosta / starostka obce</w:t>
      </w:r>
    </w:p>
    <w:p w:rsidR="0053577C" w:rsidRDefault="0053577C" w:rsidP="0053577C">
      <w:pPr>
        <w:pStyle w:val="Odsekzoznamu"/>
        <w:numPr>
          <w:ilvl w:val="1"/>
          <w:numId w:val="4"/>
        </w:numPr>
        <w:ind w:left="851" w:hanging="426"/>
        <w:contextualSpacing w:val="0"/>
      </w:pPr>
      <w:r>
        <w:t>Poverený pracovník obecného úradu</w:t>
      </w:r>
    </w:p>
    <w:p w:rsidR="0053577C" w:rsidRDefault="00B41D97" w:rsidP="0053577C">
      <w:pPr>
        <w:pStyle w:val="Odsekzoznamu"/>
        <w:numPr>
          <w:ilvl w:val="1"/>
          <w:numId w:val="4"/>
        </w:numPr>
        <w:ind w:left="851" w:hanging="426"/>
        <w:contextualSpacing w:val="0"/>
      </w:pPr>
      <w:r>
        <w:t>Sp</w:t>
      </w:r>
      <w:r w:rsidR="00712227">
        <w:t>o</w:t>
      </w:r>
      <w:r>
        <w:t>ločnosť LAuK s.r.o.</w:t>
      </w:r>
    </w:p>
    <w:p w:rsidR="00331D5A" w:rsidRPr="00424F7E" w:rsidRDefault="00331D5A" w:rsidP="00E077D0">
      <w:pPr>
        <w:autoSpaceDE w:val="0"/>
        <w:autoSpaceDN w:val="0"/>
        <w:adjustRightInd w:val="0"/>
        <w:spacing w:after="0" w:line="240" w:lineRule="auto"/>
        <w:jc w:val="both"/>
        <w:rPr>
          <w:rFonts w:ascii="Times New Roman" w:hAnsi="Times New Roman" w:cs="Times New Roman"/>
          <w:sz w:val="24"/>
          <w:szCs w:val="24"/>
        </w:rPr>
      </w:pPr>
    </w:p>
    <w:p w:rsidR="006105F5" w:rsidRPr="00FE458A" w:rsidRDefault="006105F5" w:rsidP="00331D5A">
      <w:pPr>
        <w:autoSpaceDE w:val="0"/>
        <w:autoSpaceDN w:val="0"/>
        <w:adjustRightInd w:val="0"/>
        <w:spacing w:after="0" w:line="240" w:lineRule="auto"/>
        <w:jc w:val="center"/>
        <w:rPr>
          <w:rFonts w:ascii="Times New Roman" w:hAnsi="Times New Roman" w:cs="Times New Roman"/>
          <w:b/>
          <w:bCs/>
          <w:sz w:val="24"/>
          <w:szCs w:val="24"/>
        </w:rPr>
      </w:pPr>
      <w:r w:rsidRPr="00FE458A">
        <w:rPr>
          <w:rFonts w:ascii="Times New Roman" w:hAnsi="Times New Roman" w:cs="Times New Roman"/>
          <w:b/>
          <w:bCs/>
          <w:sz w:val="24"/>
          <w:szCs w:val="24"/>
        </w:rPr>
        <w:t>Čl. 6</w:t>
      </w:r>
    </w:p>
    <w:p w:rsidR="005C246F" w:rsidRPr="00FE458A" w:rsidRDefault="005C246F" w:rsidP="00331D5A">
      <w:pPr>
        <w:autoSpaceDE w:val="0"/>
        <w:autoSpaceDN w:val="0"/>
        <w:adjustRightInd w:val="0"/>
        <w:spacing w:after="0" w:line="240" w:lineRule="auto"/>
        <w:jc w:val="center"/>
        <w:rPr>
          <w:rFonts w:ascii="Times New Roman" w:hAnsi="Times New Roman" w:cs="Times New Roman"/>
          <w:b/>
          <w:bCs/>
          <w:sz w:val="24"/>
          <w:szCs w:val="24"/>
        </w:rPr>
      </w:pPr>
      <w:r w:rsidRPr="00FE458A">
        <w:rPr>
          <w:rFonts w:ascii="Times New Roman" w:hAnsi="Times New Roman" w:cs="Times New Roman"/>
          <w:b/>
          <w:bCs/>
          <w:sz w:val="24"/>
          <w:szCs w:val="24"/>
        </w:rPr>
        <w:t>Oznamovacia povinnosť</w:t>
      </w:r>
    </w:p>
    <w:p w:rsidR="005C246F" w:rsidRPr="005C246F" w:rsidRDefault="005C246F" w:rsidP="005C246F">
      <w:pPr>
        <w:spacing w:after="0"/>
        <w:rPr>
          <w:rFonts w:ascii="Times New Roman" w:hAnsi="Times New Roman" w:cs="Times New Roman"/>
          <w:sz w:val="24"/>
          <w:szCs w:val="24"/>
        </w:rPr>
      </w:pPr>
      <w:r>
        <w:t xml:space="preserve">       </w:t>
      </w:r>
      <w:r w:rsidRPr="005C246F">
        <w:rPr>
          <w:rFonts w:ascii="Times New Roman" w:hAnsi="Times New Roman" w:cs="Times New Roman"/>
          <w:sz w:val="24"/>
          <w:szCs w:val="24"/>
        </w:rPr>
        <w:t xml:space="preserve">1) Nájomca hrobového miesta je povinný oznámiť </w:t>
      </w:r>
      <w:r w:rsidR="00712227">
        <w:rPr>
          <w:rFonts w:ascii="Times New Roman" w:hAnsi="Times New Roman" w:cs="Times New Roman"/>
          <w:sz w:val="24"/>
          <w:szCs w:val="24"/>
        </w:rPr>
        <w:t>správcovi</w:t>
      </w:r>
      <w:r w:rsidRPr="005C246F">
        <w:rPr>
          <w:rFonts w:ascii="Times New Roman" w:hAnsi="Times New Roman" w:cs="Times New Roman"/>
          <w:sz w:val="24"/>
          <w:szCs w:val="24"/>
        </w:rPr>
        <w:t xml:space="preserve"> pohrebiska písomne alebo ústne všetky zmeny údajov potrebných na vedenie evidencie.</w:t>
      </w:r>
    </w:p>
    <w:p w:rsidR="005C246F" w:rsidRPr="005C246F" w:rsidRDefault="005C246F" w:rsidP="005C246F">
      <w:pPr>
        <w:spacing w:after="0"/>
        <w:jc w:val="both"/>
        <w:rPr>
          <w:rFonts w:ascii="Times New Roman" w:hAnsi="Times New Roman" w:cs="Times New Roman"/>
          <w:sz w:val="24"/>
          <w:szCs w:val="24"/>
        </w:rPr>
      </w:pPr>
      <w:r w:rsidRPr="005C246F">
        <w:rPr>
          <w:rFonts w:ascii="Times New Roman" w:hAnsi="Times New Roman" w:cs="Times New Roman"/>
          <w:sz w:val="24"/>
          <w:szCs w:val="24"/>
        </w:rPr>
        <w:t xml:space="preserve">       2) Nájomca hrobového miesta je povinný oznámiť ústne alebo písomne </w:t>
      </w:r>
      <w:r w:rsidR="00712227">
        <w:rPr>
          <w:rFonts w:ascii="Times New Roman" w:hAnsi="Times New Roman" w:cs="Times New Roman"/>
          <w:sz w:val="24"/>
          <w:szCs w:val="24"/>
        </w:rPr>
        <w:t>správcovi</w:t>
      </w:r>
      <w:r w:rsidRPr="005C246F">
        <w:rPr>
          <w:rFonts w:ascii="Times New Roman" w:hAnsi="Times New Roman" w:cs="Times New Roman"/>
          <w:sz w:val="24"/>
          <w:szCs w:val="24"/>
        </w:rPr>
        <w:t xml:space="preserve"> pohrebiska pochovanie zosnulej osoby do prenajatého hrobového miesta, termín pohrebu, meno a priezvisko zosnulej osoby a dátumy jej narodenia a úmrtia.</w:t>
      </w:r>
    </w:p>
    <w:p w:rsidR="005C246F" w:rsidRPr="005C246F" w:rsidRDefault="005C246F" w:rsidP="005C246F">
      <w:pPr>
        <w:spacing w:after="0"/>
        <w:jc w:val="both"/>
        <w:rPr>
          <w:rFonts w:ascii="Times New Roman" w:hAnsi="Times New Roman" w:cs="Times New Roman"/>
          <w:sz w:val="24"/>
          <w:szCs w:val="24"/>
        </w:rPr>
      </w:pPr>
      <w:r w:rsidRPr="005C246F">
        <w:rPr>
          <w:rFonts w:ascii="Times New Roman" w:hAnsi="Times New Roman" w:cs="Times New Roman"/>
          <w:sz w:val="24"/>
          <w:szCs w:val="24"/>
        </w:rPr>
        <w:t xml:space="preserve">       3)  Nájomca hrobového miesta je povinný oznámiť ústne alebo písomne </w:t>
      </w:r>
      <w:r w:rsidR="00712227">
        <w:rPr>
          <w:rFonts w:ascii="Times New Roman" w:hAnsi="Times New Roman" w:cs="Times New Roman"/>
          <w:sz w:val="24"/>
          <w:szCs w:val="24"/>
        </w:rPr>
        <w:t xml:space="preserve">správcovi </w:t>
      </w:r>
      <w:r w:rsidRPr="005C246F">
        <w:rPr>
          <w:rFonts w:ascii="Times New Roman" w:hAnsi="Times New Roman" w:cs="Times New Roman"/>
          <w:sz w:val="24"/>
          <w:szCs w:val="24"/>
        </w:rPr>
        <w:t>pohrebiska v prípade pochovávania zosnulej osoby na tomto pohrebisku spôsob pochovania. Spôsobom pochovania sa myslí, či ide o pohreb zosnulej osoby s pochovaním do hrobového miesta, alebo či ide len o pohrebný obrad s následným spopolnením v krematóriu.</w:t>
      </w:r>
    </w:p>
    <w:p w:rsidR="005C246F" w:rsidRPr="001C073A" w:rsidRDefault="005C246F" w:rsidP="001C073A">
      <w:pPr>
        <w:spacing w:after="0"/>
        <w:jc w:val="both"/>
        <w:rPr>
          <w:rFonts w:ascii="Times New Roman" w:hAnsi="Times New Roman" w:cs="Times New Roman"/>
          <w:sz w:val="24"/>
          <w:szCs w:val="24"/>
        </w:rPr>
      </w:pPr>
      <w:r w:rsidRPr="001C073A">
        <w:rPr>
          <w:rFonts w:ascii="Times New Roman" w:hAnsi="Times New Roman" w:cs="Times New Roman"/>
          <w:sz w:val="24"/>
          <w:szCs w:val="24"/>
        </w:rPr>
        <w:t xml:space="preserve">     </w:t>
      </w:r>
      <w:r w:rsidR="001C073A" w:rsidRPr="001C073A">
        <w:rPr>
          <w:rFonts w:ascii="Times New Roman" w:hAnsi="Times New Roman" w:cs="Times New Roman"/>
          <w:sz w:val="24"/>
          <w:szCs w:val="24"/>
        </w:rPr>
        <w:t xml:space="preserve"> </w:t>
      </w:r>
      <w:r w:rsidRPr="001C073A">
        <w:rPr>
          <w:rFonts w:ascii="Times New Roman" w:hAnsi="Times New Roman" w:cs="Times New Roman"/>
          <w:sz w:val="24"/>
          <w:szCs w:val="24"/>
        </w:rPr>
        <w:t xml:space="preserve">4)  Nájomca hrobového miesta je povinný oznámiť ústne alebo písomne </w:t>
      </w:r>
      <w:r w:rsidR="00712227">
        <w:rPr>
          <w:rFonts w:ascii="Times New Roman" w:hAnsi="Times New Roman" w:cs="Times New Roman"/>
          <w:sz w:val="24"/>
          <w:szCs w:val="24"/>
        </w:rPr>
        <w:t xml:space="preserve">správcovi </w:t>
      </w:r>
      <w:r w:rsidRPr="001C073A">
        <w:rPr>
          <w:rFonts w:ascii="Times New Roman" w:hAnsi="Times New Roman" w:cs="Times New Roman"/>
          <w:sz w:val="24"/>
          <w:szCs w:val="24"/>
        </w:rPr>
        <w:t>pohrebiska uloženie urny s popolom zosnulej osoby do prenajatého hrobového miesta, termín uloženia, meno a priezvisko zosnulej osoby a dátumy jej narodenia a</w:t>
      </w:r>
      <w:r w:rsidR="00712227">
        <w:rPr>
          <w:rFonts w:ascii="Times New Roman" w:hAnsi="Times New Roman" w:cs="Times New Roman"/>
          <w:sz w:val="24"/>
          <w:szCs w:val="24"/>
        </w:rPr>
        <w:t> </w:t>
      </w:r>
      <w:r w:rsidRPr="001C073A">
        <w:rPr>
          <w:rFonts w:ascii="Times New Roman" w:hAnsi="Times New Roman" w:cs="Times New Roman"/>
          <w:sz w:val="24"/>
          <w:szCs w:val="24"/>
        </w:rPr>
        <w:t>úmrtia</w:t>
      </w:r>
      <w:r w:rsidR="00712227">
        <w:rPr>
          <w:rFonts w:ascii="Times New Roman" w:hAnsi="Times New Roman" w:cs="Times New Roman"/>
          <w:sz w:val="24"/>
          <w:szCs w:val="24"/>
        </w:rPr>
        <w:t>.</w:t>
      </w:r>
    </w:p>
    <w:p w:rsidR="005C246F" w:rsidRPr="001C073A" w:rsidRDefault="001C073A" w:rsidP="001C073A">
      <w:pPr>
        <w:spacing w:after="0"/>
        <w:jc w:val="both"/>
        <w:rPr>
          <w:rFonts w:ascii="Times New Roman" w:hAnsi="Times New Roman" w:cs="Times New Roman"/>
          <w:sz w:val="24"/>
          <w:szCs w:val="24"/>
        </w:rPr>
      </w:pPr>
      <w:r w:rsidRPr="001C073A">
        <w:rPr>
          <w:rFonts w:ascii="Times New Roman" w:hAnsi="Times New Roman" w:cs="Times New Roman"/>
          <w:sz w:val="24"/>
          <w:szCs w:val="24"/>
        </w:rPr>
        <w:t xml:space="preserve">      5) N</w:t>
      </w:r>
      <w:r w:rsidR="005C246F" w:rsidRPr="001C073A">
        <w:rPr>
          <w:rFonts w:ascii="Times New Roman" w:hAnsi="Times New Roman" w:cs="Times New Roman"/>
          <w:sz w:val="24"/>
          <w:szCs w:val="24"/>
        </w:rPr>
        <w:t xml:space="preserve">ájomca hrobového miesta je povinný oznámiť ústne alebo písomne </w:t>
      </w:r>
      <w:r w:rsidR="00712227">
        <w:rPr>
          <w:rFonts w:ascii="Times New Roman" w:hAnsi="Times New Roman" w:cs="Times New Roman"/>
          <w:sz w:val="24"/>
          <w:szCs w:val="24"/>
        </w:rPr>
        <w:t xml:space="preserve">správcovi </w:t>
      </w:r>
      <w:r w:rsidR="005C246F" w:rsidRPr="001C073A">
        <w:rPr>
          <w:rFonts w:ascii="Times New Roman" w:hAnsi="Times New Roman" w:cs="Times New Roman"/>
          <w:sz w:val="24"/>
          <w:szCs w:val="24"/>
        </w:rPr>
        <w:t>pohrebiska výkopové a iné zemné práce, výstavbu nového hrobového miesta, rekonštrukciu už existujúceho hrobového miest a záhradnícke úpravy.</w:t>
      </w:r>
    </w:p>
    <w:p w:rsidR="00A93A1B" w:rsidRPr="001C073A" w:rsidRDefault="001C073A" w:rsidP="001C073A">
      <w:pPr>
        <w:spacing w:after="0"/>
        <w:jc w:val="both"/>
        <w:rPr>
          <w:rFonts w:ascii="Times New Roman" w:hAnsi="Times New Roman" w:cs="Times New Roman"/>
          <w:sz w:val="24"/>
          <w:szCs w:val="24"/>
        </w:rPr>
      </w:pPr>
      <w:r w:rsidRPr="001C073A">
        <w:rPr>
          <w:rFonts w:ascii="Times New Roman" w:hAnsi="Times New Roman" w:cs="Times New Roman"/>
          <w:sz w:val="24"/>
          <w:szCs w:val="24"/>
        </w:rPr>
        <w:lastRenderedPageBreak/>
        <w:t xml:space="preserve">     6) </w:t>
      </w:r>
      <w:r w:rsidR="005C246F" w:rsidRPr="001C073A">
        <w:rPr>
          <w:rFonts w:ascii="Times New Roman" w:hAnsi="Times New Roman" w:cs="Times New Roman"/>
          <w:sz w:val="24"/>
          <w:szCs w:val="24"/>
        </w:rPr>
        <w:t xml:space="preserve">Pohrebné služby, kamenárske služby, stavebné spoločnosti, záhradnícke spoločnosti a ostatné živnostenské služby sú povinné oznámiť </w:t>
      </w:r>
      <w:r w:rsidR="00712227">
        <w:rPr>
          <w:rFonts w:ascii="Times New Roman" w:hAnsi="Times New Roman" w:cs="Times New Roman"/>
          <w:sz w:val="24"/>
          <w:szCs w:val="24"/>
        </w:rPr>
        <w:t>správcovi</w:t>
      </w:r>
      <w:r w:rsidR="005C246F" w:rsidRPr="001C073A">
        <w:rPr>
          <w:rFonts w:ascii="Times New Roman" w:hAnsi="Times New Roman" w:cs="Times New Roman"/>
          <w:sz w:val="24"/>
          <w:szCs w:val="24"/>
        </w:rPr>
        <w:t xml:space="preserve"> pohrebiska ústne alebo písomne akékoľvek práce v areáli pohrebiska súvisiace s výkonom ich činnosti.</w:t>
      </w:r>
    </w:p>
    <w:p w:rsidR="005C246F" w:rsidRDefault="005C246F" w:rsidP="00331D5A">
      <w:pPr>
        <w:autoSpaceDE w:val="0"/>
        <w:autoSpaceDN w:val="0"/>
        <w:adjustRightInd w:val="0"/>
        <w:spacing w:after="0" w:line="240" w:lineRule="auto"/>
        <w:jc w:val="center"/>
        <w:rPr>
          <w:rFonts w:ascii="Times New Roman" w:hAnsi="Times New Roman" w:cs="Times New Roman"/>
          <w:b/>
          <w:bCs/>
          <w:sz w:val="24"/>
          <w:szCs w:val="24"/>
        </w:rPr>
      </w:pPr>
    </w:p>
    <w:p w:rsidR="005C246F" w:rsidRPr="00FE458A" w:rsidRDefault="005C246F" w:rsidP="00331D5A">
      <w:pPr>
        <w:autoSpaceDE w:val="0"/>
        <w:autoSpaceDN w:val="0"/>
        <w:adjustRightInd w:val="0"/>
        <w:spacing w:after="0" w:line="240" w:lineRule="auto"/>
        <w:jc w:val="center"/>
        <w:rPr>
          <w:rFonts w:ascii="Times New Roman" w:hAnsi="Times New Roman" w:cs="Times New Roman"/>
          <w:b/>
          <w:bCs/>
          <w:sz w:val="24"/>
          <w:szCs w:val="24"/>
        </w:rPr>
      </w:pPr>
      <w:r w:rsidRPr="00FE458A">
        <w:rPr>
          <w:rFonts w:ascii="Times New Roman" w:hAnsi="Times New Roman" w:cs="Times New Roman"/>
          <w:b/>
          <w:bCs/>
          <w:sz w:val="24"/>
          <w:szCs w:val="24"/>
        </w:rPr>
        <w:t>Čl. 7</w:t>
      </w:r>
    </w:p>
    <w:p w:rsidR="006105F5" w:rsidRPr="00FE458A" w:rsidRDefault="006105F5" w:rsidP="00331D5A">
      <w:pPr>
        <w:autoSpaceDE w:val="0"/>
        <w:autoSpaceDN w:val="0"/>
        <w:adjustRightInd w:val="0"/>
        <w:spacing w:after="0" w:line="240" w:lineRule="auto"/>
        <w:jc w:val="center"/>
        <w:rPr>
          <w:rFonts w:ascii="Times New Roman" w:hAnsi="Times New Roman" w:cs="Times New Roman"/>
          <w:b/>
          <w:bCs/>
          <w:sz w:val="24"/>
          <w:szCs w:val="24"/>
        </w:rPr>
      </w:pPr>
      <w:r w:rsidRPr="00FE458A">
        <w:rPr>
          <w:rFonts w:ascii="Times New Roman" w:hAnsi="Times New Roman" w:cs="Times New Roman"/>
          <w:b/>
          <w:bCs/>
          <w:sz w:val="24"/>
          <w:szCs w:val="24"/>
        </w:rPr>
        <w:t>Exhumácia</w:t>
      </w:r>
    </w:p>
    <w:p w:rsidR="0053577C" w:rsidRPr="0053577C" w:rsidRDefault="0053577C" w:rsidP="0053577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31D5A">
        <w:rPr>
          <w:rFonts w:ascii="Times New Roman" w:hAnsi="Times New Roman" w:cs="Times New Roman"/>
          <w:sz w:val="24"/>
          <w:szCs w:val="24"/>
        </w:rPr>
        <w:t xml:space="preserve">    </w:t>
      </w:r>
      <w:r w:rsidR="006105F5" w:rsidRPr="00424F7E">
        <w:rPr>
          <w:rFonts w:ascii="Times New Roman" w:hAnsi="Times New Roman" w:cs="Times New Roman"/>
          <w:sz w:val="24"/>
          <w:szCs w:val="24"/>
        </w:rPr>
        <w:t>1</w:t>
      </w:r>
      <w:r w:rsidR="006105F5" w:rsidRPr="0053577C">
        <w:rPr>
          <w:rFonts w:ascii="Times New Roman" w:hAnsi="Times New Roman" w:cs="Times New Roman"/>
          <w:sz w:val="24"/>
          <w:szCs w:val="24"/>
        </w:rPr>
        <w:t xml:space="preserve">/ </w:t>
      </w:r>
      <w:r w:rsidR="00B41D97">
        <w:rPr>
          <w:rFonts w:ascii="Times New Roman" w:hAnsi="Times New Roman" w:cs="Times New Roman"/>
          <w:sz w:val="24"/>
          <w:szCs w:val="24"/>
        </w:rPr>
        <w:t xml:space="preserve"> </w:t>
      </w:r>
      <w:r w:rsidRPr="0053577C">
        <w:rPr>
          <w:rFonts w:ascii="Times New Roman" w:hAnsi="Times New Roman" w:cs="Times New Roman"/>
          <w:sz w:val="24"/>
          <w:szCs w:val="24"/>
        </w:rPr>
        <w:t>Ľudské ostatky je možné exhumovať na:</w:t>
      </w:r>
    </w:p>
    <w:p w:rsidR="0053577C" w:rsidRDefault="0053577C" w:rsidP="0053577C">
      <w:pPr>
        <w:pStyle w:val="Odsekzoznamu"/>
        <w:numPr>
          <w:ilvl w:val="1"/>
          <w:numId w:val="5"/>
        </w:numPr>
        <w:tabs>
          <w:tab w:val="left" w:pos="851"/>
        </w:tabs>
        <w:ind w:left="851" w:hanging="426"/>
        <w:contextualSpacing w:val="0"/>
        <w:jc w:val="both"/>
      </w:pPr>
      <w:r w:rsidRPr="00947ACF">
        <w:t>pr</w:t>
      </w:r>
      <w:r>
        <w:t>íkaz sudcu alebo prokurátora</w:t>
      </w:r>
    </w:p>
    <w:p w:rsidR="0053577C" w:rsidRDefault="0053577C" w:rsidP="0053577C">
      <w:pPr>
        <w:pStyle w:val="Odsekzoznamu"/>
        <w:numPr>
          <w:ilvl w:val="1"/>
          <w:numId w:val="5"/>
        </w:numPr>
        <w:tabs>
          <w:tab w:val="left" w:pos="851"/>
        </w:tabs>
        <w:ind w:left="851" w:hanging="426"/>
        <w:contextualSpacing w:val="0"/>
        <w:jc w:val="both"/>
      </w:pPr>
      <w:r w:rsidRPr="00947ACF">
        <w:t>žiadosť obstarávateľa pohrebu alebo blízkej osoby, ak obstarávateľ pohrebu už nežije, alebo na</w:t>
      </w:r>
      <w:r>
        <w:t xml:space="preserve"> </w:t>
      </w:r>
      <w:r w:rsidRPr="00947ACF">
        <w:t>žiadosť obce, ak</w:t>
      </w:r>
      <w:r>
        <w:t xml:space="preserve"> bola obstarávateľom pohrebu.</w:t>
      </w:r>
    </w:p>
    <w:p w:rsidR="006546CD" w:rsidRDefault="0053577C" w:rsidP="00B41D97">
      <w:pPr>
        <w:pStyle w:val="Odsekzoznamu"/>
        <w:ind w:left="426"/>
        <w:contextualSpacing w:val="0"/>
        <w:jc w:val="both"/>
      </w:pPr>
      <w:r>
        <w:t xml:space="preserve">2/ </w:t>
      </w:r>
      <w:r w:rsidRPr="00947ACF">
        <w:t xml:space="preserve">Žiadosť o exhumáciu podľa odseku </w:t>
      </w:r>
      <w:r>
        <w:t>1</w:t>
      </w:r>
      <w:r w:rsidRPr="00947ACF">
        <w:t xml:space="preserve"> žiadateľ podáva </w:t>
      </w:r>
      <w:r w:rsidR="00712227">
        <w:t>správcovi</w:t>
      </w:r>
      <w:r w:rsidRPr="00947ACF">
        <w:t xml:space="preserve"> </w:t>
      </w:r>
      <w:r>
        <w:t>pohrebiska</w:t>
      </w:r>
      <w:r w:rsidRPr="00947ACF">
        <w:t>, na</w:t>
      </w:r>
      <w:r>
        <w:t xml:space="preserve"> </w:t>
      </w:r>
      <w:r w:rsidRPr="00947ACF">
        <w:t>ktorom</w:t>
      </w:r>
    </w:p>
    <w:p w:rsidR="00B41D97" w:rsidRDefault="006546CD" w:rsidP="00B41D97">
      <w:pPr>
        <w:pStyle w:val="Odsekzoznamu"/>
        <w:ind w:left="426"/>
        <w:contextualSpacing w:val="0"/>
        <w:jc w:val="both"/>
      </w:pPr>
      <w:r>
        <w:t xml:space="preserve">      </w:t>
      </w:r>
      <w:r w:rsidR="0053577C" w:rsidRPr="00947ACF">
        <w:t>sú ľudské ostatky uložené, a musí obsahovať</w:t>
      </w:r>
      <w:r w:rsidR="0053577C">
        <w:t>:</w:t>
      </w:r>
    </w:p>
    <w:p w:rsidR="006546CD" w:rsidRDefault="00B41D97" w:rsidP="00B41D97">
      <w:pPr>
        <w:pStyle w:val="Odsekzoznamu"/>
        <w:ind w:left="426"/>
        <w:contextualSpacing w:val="0"/>
        <w:jc w:val="both"/>
      </w:pPr>
      <w:r>
        <w:t xml:space="preserve">a)   </w:t>
      </w:r>
      <w:r w:rsidR="0053577C" w:rsidRPr="00947ACF">
        <w:t>vyjadrenie regionálneho úradu verejného zdravotníctva, ak ide o ľudské osta</w:t>
      </w:r>
      <w:r w:rsidR="0053577C">
        <w:t xml:space="preserve">tky pred </w:t>
      </w:r>
    </w:p>
    <w:p w:rsidR="00B41D97" w:rsidRDefault="006546CD" w:rsidP="00B41D97">
      <w:pPr>
        <w:pStyle w:val="Odsekzoznamu"/>
        <w:ind w:left="426"/>
        <w:contextualSpacing w:val="0"/>
        <w:jc w:val="both"/>
      </w:pPr>
      <w:r>
        <w:t xml:space="preserve">      </w:t>
      </w:r>
      <w:r w:rsidR="0053577C">
        <w:t>uplynutím tlecej doby</w:t>
      </w:r>
    </w:p>
    <w:p w:rsidR="0053577C" w:rsidRDefault="00B41D97" w:rsidP="00B41D97">
      <w:pPr>
        <w:pStyle w:val="Odsekzoznamu"/>
        <w:ind w:left="426"/>
        <w:contextualSpacing w:val="0"/>
        <w:jc w:val="both"/>
      </w:pPr>
      <w:r>
        <w:t xml:space="preserve">b)   </w:t>
      </w:r>
      <w:r w:rsidR="0053577C" w:rsidRPr="00947ACF">
        <w:t>list o prehliadke mŕtveho a š</w:t>
      </w:r>
      <w:r w:rsidR="0053577C">
        <w:t>tatistické hlásenie o úmrtí</w:t>
      </w:r>
    </w:p>
    <w:p w:rsidR="0053577C" w:rsidRDefault="0053577C" w:rsidP="00B41D97">
      <w:pPr>
        <w:pStyle w:val="Odsekzoznamu"/>
        <w:numPr>
          <w:ilvl w:val="1"/>
          <w:numId w:val="5"/>
        </w:numPr>
        <w:tabs>
          <w:tab w:val="left" w:pos="851"/>
        </w:tabs>
        <w:ind w:left="851" w:hanging="426"/>
        <w:contextualSpacing w:val="0"/>
        <w:jc w:val="both"/>
      </w:pPr>
      <w:r w:rsidRPr="00947ACF">
        <w:t xml:space="preserve">nájomnú zmluvu vydanú </w:t>
      </w:r>
      <w:r w:rsidR="006546CD">
        <w:t>správcom</w:t>
      </w:r>
      <w:r w:rsidRPr="00947ACF">
        <w:t xml:space="preserve"> </w:t>
      </w:r>
      <w:r>
        <w:t>pohrebiska</w:t>
      </w:r>
      <w:r w:rsidRPr="00947ACF">
        <w:t>, ak budú ľudské osta</w:t>
      </w:r>
      <w:r>
        <w:t>tky uložené na inom pohrebisku</w:t>
      </w:r>
    </w:p>
    <w:p w:rsidR="0053577C" w:rsidRDefault="0053577C" w:rsidP="0053577C">
      <w:pPr>
        <w:pStyle w:val="Odsekzoznamu"/>
        <w:numPr>
          <w:ilvl w:val="1"/>
          <w:numId w:val="5"/>
        </w:numPr>
        <w:tabs>
          <w:tab w:val="left" w:pos="851"/>
        </w:tabs>
        <w:spacing w:after="120"/>
        <w:ind w:left="851" w:hanging="426"/>
        <w:contextualSpacing w:val="0"/>
        <w:jc w:val="both"/>
      </w:pPr>
      <w:r w:rsidRPr="00947ACF">
        <w:t>identifikačné údaje prevádzkovateľa pohrebnej služby, k</w:t>
      </w:r>
      <w:r>
        <w:t>torý ľudské ostatky prevezie</w:t>
      </w:r>
    </w:p>
    <w:p w:rsidR="0053577C" w:rsidRPr="00B41D97" w:rsidRDefault="00B41D97" w:rsidP="00B41D97">
      <w:pPr>
        <w:spacing w:after="0"/>
        <w:jc w:val="both"/>
        <w:rPr>
          <w:rFonts w:ascii="Times New Roman" w:hAnsi="Times New Roman" w:cs="Times New Roman"/>
          <w:sz w:val="24"/>
          <w:szCs w:val="24"/>
        </w:rPr>
      </w:pPr>
      <w:r w:rsidRPr="00B41D97">
        <w:rPr>
          <w:rFonts w:ascii="Times New Roman" w:hAnsi="Times New Roman" w:cs="Times New Roman"/>
          <w:sz w:val="24"/>
          <w:szCs w:val="24"/>
        </w:rPr>
        <w:t xml:space="preserve">     3/  </w:t>
      </w:r>
      <w:r w:rsidR="0053577C" w:rsidRPr="00B41D97">
        <w:rPr>
          <w:rFonts w:ascii="Times New Roman" w:hAnsi="Times New Roman" w:cs="Times New Roman"/>
          <w:sz w:val="24"/>
          <w:szCs w:val="24"/>
        </w:rPr>
        <w:t xml:space="preserve">Ak </w:t>
      </w:r>
      <w:r w:rsidR="006546CD">
        <w:rPr>
          <w:rFonts w:ascii="Times New Roman" w:hAnsi="Times New Roman" w:cs="Times New Roman"/>
          <w:sz w:val="24"/>
          <w:szCs w:val="24"/>
        </w:rPr>
        <w:t>správca</w:t>
      </w:r>
      <w:r w:rsidR="0053577C" w:rsidRPr="00B41D97">
        <w:rPr>
          <w:rFonts w:ascii="Times New Roman" w:hAnsi="Times New Roman" w:cs="Times New Roman"/>
          <w:sz w:val="24"/>
          <w:szCs w:val="24"/>
        </w:rPr>
        <w:t xml:space="preserve"> pohrebiska žiadosti podľa odseku 2 nevyhovie, rozhodne o nej súd.</w:t>
      </w:r>
    </w:p>
    <w:p w:rsidR="0053577C" w:rsidRPr="00B41D97" w:rsidRDefault="00B41D97" w:rsidP="00B41D9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41D97">
        <w:rPr>
          <w:rFonts w:ascii="Times New Roman" w:hAnsi="Times New Roman" w:cs="Times New Roman"/>
          <w:sz w:val="24"/>
          <w:szCs w:val="24"/>
        </w:rPr>
        <w:t xml:space="preserve">4/  </w:t>
      </w:r>
      <w:r w:rsidR="0053577C" w:rsidRPr="00B41D97">
        <w:rPr>
          <w:rFonts w:ascii="Times New Roman" w:hAnsi="Times New Roman" w:cs="Times New Roman"/>
          <w:sz w:val="24"/>
          <w:szCs w:val="24"/>
        </w:rPr>
        <w:t>Na rozhodovanie o exhumácii vojnovej obete sa vzťahuje osobitný zákon.</w:t>
      </w:r>
    </w:p>
    <w:p w:rsidR="0053577C" w:rsidRPr="00B41D97" w:rsidRDefault="00B41D97" w:rsidP="00B41D9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41D97">
        <w:rPr>
          <w:rFonts w:ascii="Times New Roman" w:hAnsi="Times New Roman" w:cs="Times New Roman"/>
          <w:sz w:val="24"/>
          <w:szCs w:val="24"/>
        </w:rPr>
        <w:t xml:space="preserve">5/  </w:t>
      </w:r>
      <w:r w:rsidR="0053577C" w:rsidRPr="00B41D97">
        <w:rPr>
          <w:rFonts w:ascii="Times New Roman" w:hAnsi="Times New Roman" w:cs="Times New Roman"/>
          <w:sz w:val="24"/>
          <w:szCs w:val="24"/>
        </w:rPr>
        <w:t>Náklady na exhumáciu uhradí ten, kto o ňu požiadal.</w:t>
      </w:r>
    </w:p>
    <w:p w:rsidR="0053577C" w:rsidRPr="00B41D97" w:rsidRDefault="00B41D97" w:rsidP="00B41D9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41D97">
        <w:rPr>
          <w:rFonts w:ascii="Times New Roman" w:hAnsi="Times New Roman" w:cs="Times New Roman"/>
          <w:sz w:val="24"/>
          <w:szCs w:val="24"/>
        </w:rPr>
        <w:t xml:space="preserve">6/ </w:t>
      </w:r>
      <w:r w:rsidR="0053577C" w:rsidRPr="00B41D97">
        <w:rPr>
          <w:rFonts w:ascii="Times New Roman" w:hAnsi="Times New Roman" w:cs="Times New Roman"/>
          <w:sz w:val="24"/>
          <w:szCs w:val="24"/>
        </w:rPr>
        <w:t>Po uplynutí tlecej doby, ktorá je pre toto pohrebisko stanovená na dobu 10 rokov od pochovania, sa pri manipulácii s ľudskými ostatkami už nejedná o exhumáciu. Takáto manipulácia s ľudskými ostatkami nepodlieha žiadnym povoleniam. Je však povinnosťou zúčastnených osôb pri ďalšej manipulácii s ľudskými ostatkami pri výkone povolania postupovať v súlade s náležitou pietou a úctou a vrátiť takéto ľudské ostatky späť do hrobového miesta.</w:t>
      </w:r>
    </w:p>
    <w:p w:rsidR="00331D5A" w:rsidRDefault="00B41D97" w:rsidP="00B41D97">
      <w:pPr>
        <w:spacing w:after="0"/>
        <w:jc w:val="both"/>
        <w:rPr>
          <w:rFonts w:ascii="Times New Roman" w:hAnsi="Times New Roman" w:cs="Times New Roman"/>
          <w:sz w:val="24"/>
          <w:szCs w:val="24"/>
        </w:rPr>
      </w:pPr>
      <w:r w:rsidRPr="00B41D97">
        <w:rPr>
          <w:rFonts w:ascii="Times New Roman" w:hAnsi="Times New Roman" w:cs="Times New Roman"/>
          <w:sz w:val="24"/>
          <w:szCs w:val="24"/>
        </w:rPr>
        <w:t xml:space="preserve">       7/ </w:t>
      </w:r>
      <w:r w:rsidR="0053577C" w:rsidRPr="00B41D97">
        <w:rPr>
          <w:rFonts w:ascii="Times New Roman" w:hAnsi="Times New Roman" w:cs="Times New Roman"/>
          <w:sz w:val="24"/>
          <w:szCs w:val="24"/>
        </w:rPr>
        <w:t xml:space="preserve">Nájomca hrobového miesta je povinný oznámiť </w:t>
      </w:r>
      <w:r w:rsidR="006546CD">
        <w:rPr>
          <w:rFonts w:ascii="Times New Roman" w:hAnsi="Times New Roman" w:cs="Times New Roman"/>
          <w:sz w:val="24"/>
          <w:szCs w:val="24"/>
        </w:rPr>
        <w:t>správcovi</w:t>
      </w:r>
      <w:r w:rsidR="0053577C" w:rsidRPr="00B41D97">
        <w:rPr>
          <w:rFonts w:ascii="Times New Roman" w:hAnsi="Times New Roman" w:cs="Times New Roman"/>
          <w:sz w:val="24"/>
          <w:szCs w:val="24"/>
        </w:rPr>
        <w:t xml:space="preserve"> pohrebiska, že chce z hrobového miesta odstrániť ľudské ostatky po uplynutí tlecej doby a spôsob, akým to chce urobiť. Nájomca hrobového miesta tak urobí na vlastné náklady a len prostredníctvom osoby, ktorá je na takéto úkony oprávnená.</w:t>
      </w:r>
    </w:p>
    <w:p w:rsidR="00B41D97" w:rsidRPr="00424F7E" w:rsidRDefault="00B41D97" w:rsidP="00B41D97">
      <w:pPr>
        <w:spacing w:after="0"/>
        <w:jc w:val="both"/>
        <w:rPr>
          <w:rFonts w:ascii="Times New Roman" w:hAnsi="Times New Roman" w:cs="Times New Roman"/>
          <w:sz w:val="24"/>
          <w:szCs w:val="24"/>
        </w:rPr>
      </w:pPr>
    </w:p>
    <w:p w:rsidR="006105F5" w:rsidRPr="00424F7E" w:rsidRDefault="006105F5" w:rsidP="00331D5A">
      <w:pPr>
        <w:autoSpaceDE w:val="0"/>
        <w:autoSpaceDN w:val="0"/>
        <w:adjustRightInd w:val="0"/>
        <w:spacing w:after="0" w:line="240" w:lineRule="auto"/>
        <w:jc w:val="center"/>
        <w:rPr>
          <w:rFonts w:ascii="Times New Roman" w:hAnsi="Times New Roman" w:cs="Times New Roman"/>
          <w:b/>
          <w:bCs/>
          <w:sz w:val="24"/>
          <w:szCs w:val="24"/>
        </w:rPr>
      </w:pPr>
      <w:r w:rsidRPr="00424F7E">
        <w:rPr>
          <w:rFonts w:ascii="Times New Roman" w:hAnsi="Times New Roman" w:cs="Times New Roman"/>
          <w:b/>
          <w:bCs/>
          <w:sz w:val="24"/>
          <w:szCs w:val="24"/>
        </w:rPr>
        <w:t>Čl. 8</w:t>
      </w:r>
    </w:p>
    <w:p w:rsidR="006105F5" w:rsidRPr="00424F7E" w:rsidRDefault="006105F5" w:rsidP="00331D5A">
      <w:pPr>
        <w:autoSpaceDE w:val="0"/>
        <w:autoSpaceDN w:val="0"/>
        <w:adjustRightInd w:val="0"/>
        <w:spacing w:after="0" w:line="240" w:lineRule="auto"/>
        <w:jc w:val="center"/>
        <w:rPr>
          <w:rFonts w:ascii="Times New Roman" w:hAnsi="Times New Roman" w:cs="Times New Roman"/>
          <w:b/>
          <w:bCs/>
          <w:sz w:val="24"/>
          <w:szCs w:val="24"/>
        </w:rPr>
      </w:pPr>
      <w:r w:rsidRPr="00424F7E">
        <w:rPr>
          <w:rFonts w:ascii="Times New Roman" w:hAnsi="Times New Roman" w:cs="Times New Roman"/>
          <w:b/>
          <w:bCs/>
          <w:sz w:val="24"/>
          <w:szCs w:val="24"/>
        </w:rPr>
        <w:t>Užívanie hrobového miesta</w:t>
      </w:r>
    </w:p>
    <w:p w:rsidR="006105F5" w:rsidRDefault="00EE4BFE" w:rsidP="006105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105F5" w:rsidRPr="00424F7E">
        <w:rPr>
          <w:rFonts w:ascii="Times New Roman" w:hAnsi="Times New Roman" w:cs="Times New Roman"/>
          <w:sz w:val="24"/>
          <w:szCs w:val="24"/>
        </w:rPr>
        <w:t>1/ Výkopy a iné zemné práce, najmä obkladanie a formovanie hrobov môžu vykonať len</w:t>
      </w:r>
      <w:r>
        <w:rPr>
          <w:rFonts w:ascii="Times New Roman" w:hAnsi="Times New Roman" w:cs="Times New Roman"/>
          <w:sz w:val="24"/>
          <w:szCs w:val="24"/>
        </w:rPr>
        <w:t xml:space="preserve">  o</w:t>
      </w:r>
      <w:r w:rsidR="006105F5" w:rsidRPr="00424F7E">
        <w:rPr>
          <w:rFonts w:ascii="Times New Roman" w:hAnsi="Times New Roman" w:cs="Times New Roman"/>
          <w:sz w:val="24"/>
          <w:szCs w:val="24"/>
        </w:rPr>
        <w:t xml:space="preserve">soby, ktoré majú na túto činnosť povolenie </w:t>
      </w:r>
      <w:r w:rsidR="006546CD">
        <w:rPr>
          <w:rFonts w:ascii="Times New Roman" w:hAnsi="Times New Roman" w:cs="Times New Roman"/>
          <w:sz w:val="24"/>
          <w:szCs w:val="24"/>
        </w:rPr>
        <w:t>správcu</w:t>
      </w:r>
      <w:r w:rsidR="006105F5" w:rsidRPr="00424F7E">
        <w:rPr>
          <w:rFonts w:ascii="Times New Roman" w:hAnsi="Times New Roman" w:cs="Times New Roman"/>
          <w:sz w:val="24"/>
          <w:szCs w:val="24"/>
        </w:rPr>
        <w:t xml:space="preserve"> </w:t>
      </w:r>
      <w:r w:rsidR="000057C1">
        <w:rPr>
          <w:rFonts w:ascii="Times New Roman" w:hAnsi="Times New Roman" w:cs="Times New Roman"/>
          <w:sz w:val="24"/>
          <w:szCs w:val="24"/>
        </w:rPr>
        <w:t>pohrebiska.</w:t>
      </w:r>
    </w:p>
    <w:p w:rsidR="0094629B" w:rsidRPr="00424F7E" w:rsidRDefault="0094629B" w:rsidP="0094629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sk-SK"/>
        </w:rPr>
        <w:t xml:space="preserve">Nájomca hrobového miesta môže realizovať stavebné úpravy hrobového miesta len na základe písomného súhlasu </w:t>
      </w:r>
      <w:r w:rsidR="006546CD">
        <w:rPr>
          <w:rFonts w:ascii="Times New Roman" w:hAnsi="Times New Roman" w:cs="Times New Roman"/>
          <w:noProof/>
          <w:sz w:val="24"/>
          <w:szCs w:val="24"/>
          <w:lang w:eastAsia="sk-SK"/>
        </w:rPr>
        <w:t>správcu</w:t>
      </w:r>
      <w:r>
        <w:rPr>
          <w:rFonts w:ascii="Times New Roman" w:hAnsi="Times New Roman" w:cs="Times New Roman"/>
          <w:noProof/>
          <w:sz w:val="24"/>
          <w:szCs w:val="24"/>
          <w:lang w:eastAsia="sk-SK"/>
        </w:rPr>
        <w:t xml:space="preserve"> </w:t>
      </w:r>
      <w:r w:rsidR="000057C1">
        <w:rPr>
          <w:rFonts w:ascii="Times New Roman" w:hAnsi="Times New Roman" w:cs="Times New Roman"/>
          <w:noProof/>
          <w:sz w:val="24"/>
          <w:szCs w:val="24"/>
          <w:lang w:eastAsia="sk-SK"/>
        </w:rPr>
        <w:t>pohrebiska,</w:t>
      </w:r>
      <w:r>
        <w:rPr>
          <w:rFonts w:ascii="Times New Roman" w:hAnsi="Times New Roman" w:cs="Times New Roman"/>
          <w:noProof/>
          <w:sz w:val="24"/>
          <w:szCs w:val="24"/>
          <w:lang w:eastAsia="sk-SK"/>
        </w:rPr>
        <w:t xml:space="preserve"> pričom za stavebnú úpravu sa považuje vybudovanie a väčšia oprava obruby, osadenie pomníka (t.j. náhrobného kameňa),  náhrobnej dosky (t.j. platne), </w:t>
      </w:r>
      <w:r w:rsidR="00340300">
        <w:rPr>
          <w:rFonts w:ascii="Times New Roman" w:hAnsi="Times New Roman" w:cs="Times New Roman"/>
          <w:noProof/>
          <w:sz w:val="24"/>
          <w:szCs w:val="24"/>
          <w:lang w:eastAsia="sk-SK"/>
        </w:rPr>
        <w:t xml:space="preserve">vybudovanie alebo väčšia oprava hrobky. Príslušenstvo hrobu (pomníky, kríže a pod) musia byť umiestnené tak, aby neohrozovali iných návštevníkov a okolité hrobové miesta. Nájomca a osoba vykonávajúca stavebné úpravy hrobového miesta nesmie odkladať časti príslušenstva na iné hrobové miesta, alebo ich opierať o príslušenstvo iných hrobov. </w:t>
      </w:r>
    </w:p>
    <w:p w:rsidR="006105F5" w:rsidRDefault="00EE4BFE" w:rsidP="00EE4BF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105F5" w:rsidRPr="00424F7E">
        <w:rPr>
          <w:rFonts w:ascii="Times New Roman" w:hAnsi="Times New Roman" w:cs="Times New Roman"/>
          <w:sz w:val="24"/>
          <w:szCs w:val="24"/>
        </w:rPr>
        <w:t xml:space="preserve">2/ Na prenajatých hrobových miestach </w:t>
      </w:r>
      <w:r w:rsidR="004D08B8">
        <w:rPr>
          <w:rFonts w:ascii="Times New Roman" w:hAnsi="Times New Roman" w:cs="Times New Roman"/>
          <w:sz w:val="24"/>
          <w:szCs w:val="24"/>
        </w:rPr>
        <w:t>je povinný</w:t>
      </w:r>
      <w:r w:rsidR="006105F5" w:rsidRPr="00424F7E">
        <w:rPr>
          <w:rFonts w:ascii="Times New Roman" w:hAnsi="Times New Roman" w:cs="Times New Roman"/>
          <w:sz w:val="24"/>
          <w:szCs w:val="24"/>
        </w:rPr>
        <w:t xml:space="preserve"> nájomca alebo osoby </w:t>
      </w:r>
      <w:r w:rsidR="004D08B8">
        <w:rPr>
          <w:rFonts w:ascii="Times New Roman" w:hAnsi="Times New Roman" w:cs="Times New Roman"/>
          <w:sz w:val="24"/>
          <w:szCs w:val="24"/>
        </w:rPr>
        <w:t>mu</w:t>
      </w:r>
      <w:r w:rsidR="006105F5" w:rsidRPr="00424F7E">
        <w:rPr>
          <w:rFonts w:ascii="Times New Roman" w:hAnsi="Times New Roman" w:cs="Times New Roman"/>
          <w:sz w:val="24"/>
          <w:szCs w:val="24"/>
        </w:rPr>
        <w:t xml:space="preserve"> blízke,</w:t>
      </w:r>
      <w:r>
        <w:rPr>
          <w:rFonts w:ascii="Times New Roman" w:hAnsi="Times New Roman" w:cs="Times New Roman"/>
          <w:sz w:val="24"/>
          <w:szCs w:val="24"/>
        </w:rPr>
        <w:t xml:space="preserve"> </w:t>
      </w:r>
      <w:r w:rsidR="006105F5" w:rsidRPr="00424F7E">
        <w:rPr>
          <w:rFonts w:ascii="Times New Roman" w:hAnsi="Times New Roman" w:cs="Times New Roman"/>
          <w:sz w:val="24"/>
          <w:szCs w:val="24"/>
        </w:rPr>
        <w:t>jednoduché práce potrebné na udržovanie miesta a jeho skrášľovanie – vysádzanie kvetín,</w:t>
      </w:r>
      <w:r>
        <w:rPr>
          <w:rFonts w:ascii="Times New Roman" w:hAnsi="Times New Roman" w:cs="Times New Roman"/>
          <w:sz w:val="24"/>
          <w:szCs w:val="24"/>
        </w:rPr>
        <w:t xml:space="preserve"> </w:t>
      </w:r>
      <w:r w:rsidR="006105F5" w:rsidRPr="00424F7E">
        <w:rPr>
          <w:rFonts w:ascii="Times New Roman" w:hAnsi="Times New Roman" w:cs="Times New Roman"/>
          <w:sz w:val="24"/>
          <w:szCs w:val="24"/>
        </w:rPr>
        <w:t>čistenie okolia hrobu a pod.</w:t>
      </w:r>
      <w:r w:rsidR="004D08B8">
        <w:rPr>
          <w:rFonts w:ascii="Times New Roman" w:hAnsi="Times New Roman" w:cs="Times New Roman"/>
          <w:sz w:val="24"/>
          <w:szCs w:val="24"/>
        </w:rPr>
        <w:t xml:space="preserve"> vykonať na vlastné náklady. </w:t>
      </w:r>
      <w:r w:rsidR="004D08B8" w:rsidRPr="00424F7E">
        <w:rPr>
          <w:rFonts w:ascii="Times New Roman" w:hAnsi="Times New Roman" w:cs="Times New Roman"/>
          <w:sz w:val="24"/>
          <w:szCs w:val="24"/>
        </w:rPr>
        <w:t xml:space="preserve">Ak </w:t>
      </w:r>
      <w:r w:rsidR="004D08B8">
        <w:rPr>
          <w:rFonts w:ascii="Times New Roman" w:hAnsi="Times New Roman" w:cs="Times New Roman"/>
          <w:sz w:val="24"/>
          <w:szCs w:val="24"/>
        </w:rPr>
        <w:t>správca</w:t>
      </w:r>
      <w:r w:rsidR="004D08B8" w:rsidRPr="00424F7E">
        <w:rPr>
          <w:rFonts w:ascii="Times New Roman" w:hAnsi="Times New Roman" w:cs="Times New Roman"/>
          <w:sz w:val="24"/>
          <w:szCs w:val="24"/>
        </w:rPr>
        <w:t xml:space="preserve"> </w:t>
      </w:r>
      <w:r w:rsidR="004D08B8">
        <w:rPr>
          <w:rFonts w:ascii="Times New Roman" w:hAnsi="Times New Roman" w:cs="Times New Roman"/>
          <w:sz w:val="24"/>
          <w:szCs w:val="24"/>
        </w:rPr>
        <w:t>pohrebiska</w:t>
      </w:r>
      <w:r w:rsidR="004D08B8" w:rsidRPr="00424F7E">
        <w:rPr>
          <w:rFonts w:ascii="Times New Roman" w:hAnsi="Times New Roman" w:cs="Times New Roman"/>
          <w:sz w:val="24"/>
          <w:szCs w:val="24"/>
        </w:rPr>
        <w:t xml:space="preserve"> zistí nedostatky v starostlivosti o prepožičané miesto, vyzve</w:t>
      </w:r>
      <w:r w:rsidR="004D08B8">
        <w:rPr>
          <w:rFonts w:ascii="Times New Roman" w:hAnsi="Times New Roman" w:cs="Times New Roman"/>
          <w:sz w:val="24"/>
          <w:szCs w:val="24"/>
        </w:rPr>
        <w:t xml:space="preserve"> </w:t>
      </w:r>
      <w:r w:rsidR="004D08B8" w:rsidRPr="00424F7E">
        <w:rPr>
          <w:rFonts w:ascii="Times New Roman" w:hAnsi="Times New Roman" w:cs="Times New Roman"/>
          <w:sz w:val="24"/>
          <w:szCs w:val="24"/>
        </w:rPr>
        <w:t>oprávnenú osobu, aby ich v primeranej lehote odstránila.</w:t>
      </w:r>
    </w:p>
    <w:p w:rsidR="004D08B8" w:rsidRPr="00424F7E" w:rsidRDefault="004D08B8" w:rsidP="00EE4BFE">
      <w:pPr>
        <w:autoSpaceDE w:val="0"/>
        <w:autoSpaceDN w:val="0"/>
        <w:adjustRightInd w:val="0"/>
        <w:spacing w:after="0" w:line="240" w:lineRule="auto"/>
        <w:jc w:val="both"/>
        <w:rPr>
          <w:rFonts w:ascii="Times New Roman" w:hAnsi="Times New Roman" w:cs="Times New Roman"/>
          <w:sz w:val="24"/>
          <w:szCs w:val="24"/>
        </w:rPr>
      </w:pPr>
    </w:p>
    <w:p w:rsidR="006105F5" w:rsidRPr="00424F7E" w:rsidRDefault="00EE4BFE" w:rsidP="006105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105F5" w:rsidRPr="00424F7E">
        <w:rPr>
          <w:rFonts w:ascii="Times New Roman" w:hAnsi="Times New Roman" w:cs="Times New Roman"/>
          <w:sz w:val="24"/>
          <w:szCs w:val="24"/>
        </w:rPr>
        <w:t xml:space="preserve">3/ Lavičky na cintoríne možno umiestňovať len s písomným súhlasom </w:t>
      </w:r>
      <w:r w:rsidR="006546CD">
        <w:rPr>
          <w:rFonts w:ascii="Times New Roman" w:hAnsi="Times New Roman" w:cs="Times New Roman"/>
          <w:sz w:val="24"/>
          <w:szCs w:val="24"/>
        </w:rPr>
        <w:t>správcu</w:t>
      </w:r>
      <w:r>
        <w:rPr>
          <w:rFonts w:ascii="Times New Roman" w:hAnsi="Times New Roman" w:cs="Times New Roman"/>
          <w:sz w:val="24"/>
          <w:szCs w:val="24"/>
        </w:rPr>
        <w:t xml:space="preserve"> </w:t>
      </w:r>
      <w:r w:rsidR="006105F5" w:rsidRPr="00424F7E">
        <w:rPr>
          <w:rFonts w:ascii="Times New Roman" w:hAnsi="Times New Roman" w:cs="Times New Roman"/>
          <w:sz w:val="24"/>
          <w:szCs w:val="24"/>
        </w:rPr>
        <w:t>cintorína.</w:t>
      </w:r>
    </w:p>
    <w:p w:rsidR="006105F5" w:rsidRPr="00424F7E" w:rsidRDefault="00EE4BFE" w:rsidP="00EE4BF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105F5" w:rsidRPr="00424F7E">
        <w:rPr>
          <w:rFonts w:ascii="Times New Roman" w:hAnsi="Times New Roman" w:cs="Times New Roman"/>
          <w:sz w:val="24"/>
          <w:szCs w:val="24"/>
        </w:rPr>
        <w:t>4/ Hrobové miesta musí nájomca udržiavať tak aby:</w:t>
      </w:r>
    </w:p>
    <w:p w:rsidR="00EE4BFE" w:rsidRDefault="00EE4BFE" w:rsidP="00EE4BF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105F5" w:rsidRPr="00424F7E">
        <w:rPr>
          <w:rFonts w:ascii="Times New Roman" w:hAnsi="Times New Roman" w:cs="Times New Roman"/>
          <w:sz w:val="24"/>
          <w:szCs w:val="24"/>
        </w:rPr>
        <w:t>- predné a zadné hrany rámov hrobov musia byť v jednej priamke s</w:t>
      </w:r>
      <w:r>
        <w:rPr>
          <w:rFonts w:ascii="Times New Roman" w:hAnsi="Times New Roman" w:cs="Times New Roman"/>
          <w:sz w:val="24"/>
          <w:szCs w:val="24"/>
        </w:rPr>
        <w:t> </w:t>
      </w:r>
      <w:r w:rsidR="006105F5" w:rsidRPr="00424F7E">
        <w:rPr>
          <w:rFonts w:ascii="Times New Roman" w:hAnsi="Times New Roman" w:cs="Times New Roman"/>
          <w:sz w:val="24"/>
          <w:szCs w:val="24"/>
        </w:rPr>
        <w:t>prednými</w:t>
      </w:r>
      <w:r>
        <w:rPr>
          <w:rFonts w:ascii="Times New Roman" w:hAnsi="Times New Roman" w:cs="Times New Roman"/>
          <w:sz w:val="24"/>
          <w:szCs w:val="24"/>
        </w:rPr>
        <w:t xml:space="preserve"> </w:t>
      </w:r>
      <w:r w:rsidR="006105F5" w:rsidRPr="00424F7E">
        <w:rPr>
          <w:rFonts w:ascii="Times New Roman" w:hAnsi="Times New Roman" w:cs="Times New Roman"/>
          <w:sz w:val="24"/>
          <w:szCs w:val="24"/>
        </w:rPr>
        <w:t xml:space="preserve">a zadnými </w:t>
      </w:r>
    </w:p>
    <w:p w:rsidR="006105F5" w:rsidRPr="00424F7E" w:rsidRDefault="006546CD" w:rsidP="00EE4BF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E4BFE">
        <w:rPr>
          <w:rFonts w:ascii="Times New Roman" w:hAnsi="Times New Roman" w:cs="Times New Roman"/>
          <w:sz w:val="24"/>
          <w:szCs w:val="24"/>
        </w:rPr>
        <w:t xml:space="preserve">    </w:t>
      </w:r>
      <w:r w:rsidR="006105F5" w:rsidRPr="00424F7E">
        <w:rPr>
          <w:rFonts w:ascii="Times New Roman" w:hAnsi="Times New Roman" w:cs="Times New Roman"/>
          <w:sz w:val="24"/>
          <w:szCs w:val="24"/>
        </w:rPr>
        <w:t>hranami susedných hrobov</w:t>
      </w:r>
      <w:r w:rsidR="00EE4BFE">
        <w:rPr>
          <w:rFonts w:ascii="Times New Roman" w:hAnsi="Times New Roman" w:cs="Times New Roman"/>
          <w:sz w:val="24"/>
          <w:szCs w:val="24"/>
        </w:rPr>
        <w:t>,</w:t>
      </w:r>
    </w:p>
    <w:p w:rsidR="006105F5" w:rsidRPr="00424F7E" w:rsidRDefault="00EE4BFE" w:rsidP="00EE4BF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105F5" w:rsidRPr="00424F7E">
        <w:rPr>
          <w:rFonts w:ascii="Times New Roman" w:hAnsi="Times New Roman" w:cs="Times New Roman"/>
          <w:sz w:val="24"/>
          <w:szCs w:val="24"/>
        </w:rPr>
        <w:t>- pri stavbe náhrobku musia jednotlivé kusy do seba zapadať,</w:t>
      </w:r>
    </w:p>
    <w:p w:rsidR="00EE4BFE" w:rsidRDefault="00EE4BFE" w:rsidP="00EE4BF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105F5" w:rsidRPr="00424F7E">
        <w:rPr>
          <w:rFonts w:ascii="Times New Roman" w:hAnsi="Times New Roman" w:cs="Times New Roman"/>
          <w:sz w:val="24"/>
          <w:szCs w:val="24"/>
        </w:rPr>
        <w:t>- pri svahovitom teréne musia byť stavby a ich príslušenstvo rovnomerne odstupňované</w:t>
      </w:r>
      <w:r>
        <w:rPr>
          <w:rFonts w:ascii="Times New Roman" w:hAnsi="Times New Roman" w:cs="Times New Roman"/>
          <w:sz w:val="24"/>
          <w:szCs w:val="24"/>
        </w:rPr>
        <w:t xml:space="preserve">  </w:t>
      </w:r>
    </w:p>
    <w:p w:rsidR="006105F5" w:rsidRPr="00424F7E" w:rsidRDefault="00EE4BFE" w:rsidP="00EE4BF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105F5" w:rsidRPr="00424F7E">
        <w:rPr>
          <w:rFonts w:ascii="Times New Roman" w:hAnsi="Times New Roman" w:cs="Times New Roman"/>
          <w:sz w:val="24"/>
          <w:szCs w:val="24"/>
        </w:rPr>
        <w:t xml:space="preserve">5/ Po ukončení </w:t>
      </w:r>
      <w:r w:rsidR="00340300">
        <w:rPr>
          <w:rFonts w:ascii="Times New Roman" w:hAnsi="Times New Roman" w:cs="Times New Roman"/>
          <w:sz w:val="24"/>
          <w:szCs w:val="24"/>
        </w:rPr>
        <w:t xml:space="preserve">stavebných úprav </w:t>
      </w:r>
      <w:r w:rsidR="006105F5" w:rsidRPr="00424F7E">
        <w:rPr>
          <w:rFonts w:ascii="Times New Roman" w:hAnsi="Times New Roman" w:cs="Times New Roman"/>
          <w:sz w:val="24"/>
          <w:szCs w:val="24"/>
        </w:rPr>
        <w:t>je stavebník povinný na svoje náklady vyčistiť okolie hrobu</w:t>
      </w:r>
      <w:r>
        <w:rPr>
          <w:rFonts w:ascii="Times New Roman" w:hAnsi="Times New Roman" w:cs="Times New Roman"/>
          <w:sz w:val="24"/>
          <w:szCs w:val="24"/>
        </w:rPr>
        <w:t xml:space="preserve"> </w:t>
      </w:r>
      <w:r w:rsidR="006105F5" w:rsidRPr="00424F7E">
        <w:rPr>
          <w:rFonts w:ascii="Times New Roman" w:hAnsi="Times New Roman" w:cs="Times New Roman"/>
          <w:sz w:val="24"/>
          <w:szCs w:val="24"/>
        </w:rPr>
        <w:t>a</w:t>
      </w:r>
      <w:r w:rsidR="00340300">
        <w:rPr>
          <w:rFonts w:ascii="Times New Roman" w:hAnsi="Times New Roman" w:cs="Times New Roman"/>
          <w:sz w:val="24"/>
          <w:szCs w:val="24"/>
        </w:rPr>
        <w:t> </w:t>
      </w:r>
      <w:r w:rsidR="006105F5" w:rsidRPr="00424F7E">
        <w:rPr>
          <w:rFonts w:ascii="Times New Roman" w:hAnsi="Times New Roman" w:cs="Times New Roman"/>
          <w:sz w:val="24"/>
          <w:szCs w:val="24"/>
        </w:rPr>
        <w:t>odstrániť</w:t>
      </w:r>
      <w:r w:rsidR="00340300">
        <w:rPr>
          <w:rFonts w:ascii="Times New Roman" w:hAnsi="Times New Roman" w:cs="Times New Roman"/>
          <w:sz w:val="24"/>
          <w:szCs w:val="24"/>
        </w:rPr>
        <w:t xml:space="preserve"> </w:t>
      </w:r>
      <w:r w:rsidR="006105F5" w:rsidRPr="00424F7E">
        <w:rPr>
          <w:rFonts w:ascii="Times New Roman" w:hAnsi="Times New Roman" w:cs="Times New Roman"/>
          <w:sz w:val="24"/>
          <w:szCs w:val="24"/>
        </w:rPr>
        <w:t>prebytočný stavebný materiál.</w:t>
      </w:r>
    </w:p>
    <w:p w:rsidR="006105F5" w:rsidRDefault="00EE4BFE" w:rsidP="00EE4BF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105F5" w:rsidRPr="00424F7E">
        <w:rPr>
          <w:rFonts w:ascii="Times New Roman" w:hAnsi="Times New Roman" w:cs="Times New Roman"/>
          <w:sz w:val="24"/>
          <w:szCs w:val="24"/>
        </w:rPr>
        <w:t xml:space="preserve">6/ Bez súhlasu </w:t>
      </w:r>
      <w:r w:rsidR="006546CD">
        <w:rPr>
          <w:rFonts w:ascii="Times New Roman" w:hAnsi="Times New Roman" w:cs="Times New Roman"/>
          <w:sz w:val="24"/>
          <w:szCs w:val="24"/>
        </w:rPr>
        <w:t>správcu</w:t>
      </w:r>
      <w:r w:rsidR="006105F5" w:rsidRPr="00424F7E">
        <w:rPr>
          <w:rFonts w:ascii="Times New Roman" w:hAnsi="Times New Roman" w:cs="Times New Roman"/>
          <w:sz w:val="24"/>
          <w:szCs w:val="24"/>
        </w:rPr>
        <w:t xml:space="preserve"> </w:t>
      </w:r>
      <w:r w:rsidR="000057C1">
        <w:rPr>
          <w:rFonts w:ascii="Times New Roman" w:hAnsi="Times New Roman" w:cs="Times New Roman"/>
          <w:sz w:val="24"/>
          <w:szCs w:val="24"/>
        </w:rPr>
        <w:t>pohrebiska</w:t>
      </w:r>
      <w:r w:rsidR="006105F5" w:rsidRPr="00424F7E">
        <w:rPr>
          <w:rFonts w:ascii="Times New Roman" w:hAnsi="Times New Roman" w:cs="Times New Roman"/>
          <w:sz w:val="24"/>
          <w:szCs w:val="24"/>
        </w:rPr>
        <w:t xml:space="preserve"> nie je prípustné odpratávať alebo odstraňovať</w:t>
      </w:r>
      <w:r>
        <w:rPr>
          <w:rFonts w:ascii="Times New Roman" w:hAnsi="Times New Roman" w:cs="Times New Roman"/>
          <w:sz w:val="24"/>
          <w:szCs w:val="24"/>
        </w:rPr>
        <w:t xml:space="preserve"> </w:t>
      </w:r>
      <w:r w:rsidR="006105F5" w:rsidRPr="00424F7E">
        <w:rPr>
          <w:rFonts w:ascii="Times New Roman" w:hAnsi="Times New Roman" w:cs="Times New Roman"/>
          <w:sz w:val="24"/>
          <w:szCs w:val="24"/>
        </w:rPr>
        <w:t xml:space="preserve">vybudované stavby. Bez písomného súhlasu </w:t>
      </w:r>
      <w:r w:rsidR="006546CD">
        <w:rPr>
          <w:rFonts w:ascii="Times New Roman" w:hAnsi="Times New Roman" w:cs="Times New Roman"/>
          <w:sz w:val="24"/>
          <w:szCs w:val="24"/>
        </w:rPr>
        <w:t>správcu</w:t>
      </w:r>
      <w:r w:rsidR="006105F5" w:rsidRPr="00424F7E">
        <w:rPr>
          <w:rFonts w:ascii="Times New Roman" w:hAnsi="Times New Roman" w:cs="Times New Roman"/>
          <w:sz w:val="24"/>
          <w:szCs w:val="24"/>
        </w:rPr>
        <w:t xml:space="preserve"> </w:t>
      </w:r>
      <w:r w:rsidR="000057C1">
        <w:rPr>
          <w:rFonts w:ascii="Times New Roman" w:hAnsi="Times New Roman" w:cs="Times New Roman"/>
          <w:sz w:val="24"/>
          <w:szCs w:val="24"/>
        </w:rPr>
        <w:t>pohrebiska</w:t>
      </w:r>
      <w:r w:rsidR="006105F5" w:rsidRPr="00424F7E">
        <w:rPr>
          <w:rFonts w:ascii="Times New Roman" w:hAnsi="Times New Roman" w:cs="Times New Roman"/>
          <w:sz w:val="24"/>
          <w:szCs w:val="24"/>
        </w:rPr>
        <w:t xml:space="preserve"> nie je dovolené vynášať časti</w:t>
      </w:r>
      <w:r>
        <w:rPr>
          <w:rFonts w:ascii="Times New Roman" w:hAnsi="Times New Roman" w:cs="Times New Roman"/>
          <w:sz w:val="24"/>
          <w:szCs w:val="24"/>
        </w:rPr>
        <w:t xml:space="preserve"> </w:t>
      </w:r>
      <w:r w:rsidR="006105F5" w:rsidRPr="00424F7E">
        <w:rPr>
          <w:rFonts w:ascii="Times New Roman" w:hAnsi="Times New Roman" w:cs="Times New Roman"/>
          <w:sz w:val="24"/>
          <w:szCs w:val="24"/>
        </w:rPr>
        <w:t>náhrobkov, hrobovú ozdobu, kvety a pod.</w:t>
      </w:r>
    </w:p>
    <w:p w:rsidR="00EE4BFE" w:rsidRPr="00424F7E" w:rsidRDefault="00EE4BFE" w:rsidP="00EE4BFE">
      <w:pPr>
        <w:autoSpaceDE w:val="0"/>
        <w:autoSpaceDN w:val="0"/>
        <w:adjustRightInd w:val="0"/>
        <w:spacing w:after="0" w:line="240" w:lineRule="auto"/>
        <w:jc w:val="both"/>
        <w:rPr>
          <w:rFonts w:ascii="Times New Roman" w:hAnsi="Times New Roman" w:cs="Times New Roman"/>
          <w:sz w:val="24"/>
          <w:szCs w:val="24"/>
        </w:rPr>
      </w:pPr>
    </w:p>
    <w:p w:rsidR="006105F5" w:rsidRDefault="006105F5" w:rsidP="00EE4BFE">
      <w:pPr>
        <w:autoSpaceDE w:val="0"/>
        <w:autoSpaceDN w:val="0"/>
        <w:adjustRightInd w:val="0"/>
        <w:spacing w:after="0" w:line="240" w:lineRule="auto"/>
        <w:jc w:val="center"/>
        <w:rPr>
          <w:rFonts w:ascii="Times New Roman" w:hAnsi="Times New Roman" w:cs="Times New Roman"/>
          <w:b/>
          <w:bCs/>
          <w:sz w:val="24"/>
          <w:szCs w:val="24"/>
        </w:rPr>
      </w:pPr>
      <w:r w:rsidRPr="00424F7E">
        <w:rPr>
          <w:rFonts w:ascii="Times New Roman" w:hAnsi="Times New Roman" w:cs="Times New Roman"/>
          <w:b/>
          <w:bCs/>
          <w:sz w:val="24"/>
          <w:szCs w:val="24"/>
        </w:rPr>
        <w:t>Čl. 9</w:t>
      </w:r>
    </w:p>
    <w:p w:rsidR="00A37FF3" w:rsidRPr="00424F7E" w:rsidRDefault="00A37FF3" w:rsidP="00A37FF3">
      <w:pPr>
        <w:autoSpaceDE w:val="0"/>
        <w:autoSpaceDN w:val="0"/>
        <w:adjustRightInd w:val="0"/>
        <w:spacing w:after="0" w:line="240" w:lineRule="auto"/>
        <w:jc w:val="center"/>
        <w:rPr>
          <w:rFonts w:ascii="Times New Roman" w:hAnsi="Times New Roman" w:cs="Times New Roman"/>
          <w:b/>
          <w:bCs/>
          <w:sz w:val="24"/>
          <w:szCs w:val="24"/>
        </w:rPr>
      </w:pPr>
      <w:r w:rsidRPr="00424F7E">
        <w:rPr>
          <w:rFonts w:ascii="Times New Roman" w:hAnsi="Times New Roman" w:cs="Times New Roman"/>
          <w:b/>
          <w:bCs/>
          <w:sz w:val="24"/>
          <w:szCs w:val="24"/>
        </w:rPr>
        <w:t>Výpoveď nájomnej zmluvy</w:t>
      </w:r>
    </w:p>
    <w:p w:rsidR="006A0570" w:rsidRPr="006A0570" w:rsidRDefault="00A37FF3" w:rsidP="006A0570">
      <w:pPr>
        <w:spacing w:after="120"/>
        <w:jc w:val="both"/>
        <w:rPr>
          <w:rFonts w:ascii="Times New Roman" w:hAnsi="Times New Roman" w:cs="Times New Roman"/>
          <w:color w:val="00B050"/>
          <w:sz w:val="24"/>
          <w:szCs w:val="24"/>
        </w:rPr>
      </w:pPr>
      <w:r>
        <w:rPr>
          <w:rFonts w:ascii="Times New Roman" w:hAnsi="Times New Roman" w:cs="Times New Roman"/>
          <w:sz w:val="24"/>
          <w:szCs w:val="24"/>
        </w:rPr>
        <w:t xml:space="preserve">    </w:t>
      </w:r>
      <w:r w:rsidRPr="006A0570">
        <w:rPr>
          <w:rFonts w:ascii="Times New Roman" w:hAnsi="Times New Roman" w:cs="Times New Roman"/>
          <w:color w:val="00B050"/>
          <w:sz w:val="24"/>
          <w:szCs w:val="24"/>
        </w:rPr>
        <w:t xml:space="preserve">1/ </w:t>
      </w:r>
      <w:r w:rsidR="006546CD">
        <w:rPr>
          <w:rFonts w:ascii="Times New Roman" w:hAnsi="Times New Roman" w:cs="Times New Roman"/>
          <w:color w:val="00B050"/>
          <w:sz w:val="24"/>
          <w:szCs w:val="24"/>
        </w:rPr>
        <w:t>Správca</w:t>
      </w:r>
      <w:r w:rsidR="006A0570" w:rsidRPr="006A0570">
        <w:rPr>
          <w:rFonts w:ascii="Times New Roman" w:hAnsi="Times New Roman" w:cs="Times New Roman"/>
          <w:color w:val="00B050"/>
          <w:sz w:val="24"/>
          <w:szCs w:val="24"/>
        </w:rPr>
        <w:t xml:space="preserve"> pohrebiska je povinný vopred písomne upozorniť nájomcu hrobového miesta na blížiacu sa splatnosť nájomného za hrobové miesto na ďalšie obdobie najmenej šesť mesiacov pred dátumom splatnosti. Ak sa s nájomcom hrobového miesta vopred písomne dohodne na elektronickej podobe komunikácie prostredníctvom elektronickej pošty alebo prostredníctvom krátkej textovej správy, oznámi mu to týmto spôsobom.</w:t>
      </w:r>
    </w:p>
    <w:p w:rsidR="006A0570" w:rsidRPr="006A0570" w:rsidRDefault="006546CD" w:rsidP="006A0570">
      <w:pPr>
        <w:pStyle w:val="Odsekzoznamu"/>
        <w:ind w:left="426"/>
        <w:contextualSpacing w:val="0"/>
        <w:jc w:val="both"/>
        <w:rPr>
          <w:color w:val="00B050"/>
        </w:rPr>
      </w:pPr>
      <w:r>
        <w:rPr>
          <w:color w:val="00B050"/>
        </w:rPr>
        <w:t>Správca</w:t>
      </w:r>
      <w:r w:rsidR="006A0570" w:rsidRPr="006A0570">
        <w:rPr>
          <w:color w:val="00B050"/>
        </w:rPr>
        <w:t xml:space="preserve"> pohrebiska nájomnú zmluvu vypovie, ak</w:t>
      </w:r>
    </w:p>
    <w:p w:rsidR="006A0570" w:rsidRPr="006A0570" w:rsidRDefault="006A0570" w:rsidP="006A0570">
      <w:pPr>
        <w:pStyle w:val="Odsekzoznamu"/>
        <w:numPr>
          <w:ilvl w:val="1"/>
          <w:numId w:val="9"/>
        </w:numPr>
        <w:ind w:left="851" w:hanging="426"/>
        <w:contextualSpacing w:val="0"/>
        <w:jc w:val="both"/>
        <w:rPr>
          <w:color w:val="00B050"/>
        </w:rPr>
      </w:pPr>
      <w:r w:rsidRPr="006A0570">
        <w:rPr>
          <w:color w:val="00B050"/>
        </w:rPr>
        <w:t>nájomca hrobového miesta ani po upozornení podľa odseku 1 nezaplatil nájomné za užívanie hrobového miesta</w:t>
      </w:r>
    </w:p>
    <w:p w:rsidR="006A0570" w:rsidRPr="006A0570" w:rsidRDefault="006A0570" w:rsidP="006A0570">
      <w:pPr>
        <w:pStyle w:val="Odsekzoznamu"/>
        <w:numPr>
          <w:ilvl w:val="1"/>
          <w:numId w:val="9"/>
        </w:numPr>
        <w:ind w:left="851" w:hanging="426"/>
        <w:contextualSpacing w:val="0"/>
        <w:jc w:val="both"/>
        <w:rPr>
          <w:color w:val="00B050"/>
        </w:rPr>
      </w:pPr>
      <w:r w:rsidRPr="006A0570">
        <w:rPr>
          <w:color w:val="00B050"/>
        </w:rPr>
        <w:t>závažné okolnosti na pohrebisku znemožňujú trvanie nájmu hrobového miesta</w:t>
      </w:r>
    </w:p>
    <w:p w:rsidR="006A0570" w:rsidRPr="006A0570" w:rsidRDefault="006A0570" w:rsidP="006A0570">
      <w:pPr>
        <w:pStyle w:val="Odsekzoznamu"/>
        <w:numPr>
          <w:ilvl w:val="1"/>
          <w:numId w:val="9"/>
        </w:numPr>
        <w:ind w:left="851" w:hanging="426"/>
        <w:contextualSpacing w:val="0"/>
        <w:jc w:val="both"/>
        <w:rPr>
          <w:color w:val="00B050"/>
        </w:rPr>
      </w:pPr>
      <w:r w:rsidRPr="006A0570">
        <w:rPr>
          <w:color w:val="00B050"/>
        </w:rPr>
        <w:t>sa pohrebisko zruší</w:t>
      </w:r>
    </w:p>
    <w:p w:rsidR="00A37FF3" w:rsidRPr="00424F7E" w:rsidRDefault="00A37FF3" w:rsidP="006A057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24F7E">
        <w:rPr>
          <w:rFonts w:ascii="Times New Roman" w:hAnsi="Times New Roman" w:cs="Times New Roman"/>
          <w:sz w:val="24"/>
          <w:szCs w:val="24"/>
        </w:rPr>
        <w:t>2/ Pri výpovedi nájomnej zmluvy sa postupuje podľa § 2</w:t>
      </w:r>
      <w:r w:rsidR="000057C1">
        <w:rPr>
          <w:rFonts w:ascii="Times New Roman" w:hAnsi="Times New Roman" w:cs="Times New Roman"/>
          <w:sz w:val="24"/>
          <w:szCs w:val="24"/>
        </w:rPr>
        <w:t>2</w:t>
      </w:r>
      <w:r w:rsidRPr="00424F7E">
        <w:rPr>
          <w:rFonts w:ascii="Times New Roman" w:hAnsi="Times New Roman" w:cs="Times New Roman"/>
          <w:sz w:val="24"/>
          <w:szCs w:val="24"/>
        </w:rPr>
        <w:t xml:space="preserve"> ods. 2 až ods. 8 zákona</w:t>
      </w:r>
      <w:r>
        <w:rPr>
          <w:rFonts w:ascii="Times New Roman" w:hAnsi="Times New Roman" w:cs="Times New Roman"/>
          <w:sz w:val="24"/>
          <w:szCs w:val="24"/>
        </w:rPr>
        <w:t xml:space="preserve">                          </w:t>
      </w:r>
      <w:r w:rsidRPr="00424F7E">
        <w:rPr>
          <w:rFonts w:ascii="Times New Roman" w:hAnsi="Times New Roman" w:cs="Times New Roman"/>
          <w:sz w:val="24"/>
          <w:szCs w:val="24"/>
        </w:rPr>
        <w:t>o pohrebníctve.</w:t>
      </w:r>
    </w:p>
    <w:p w:rsidR="00A37FF3" w:rsidRPr="00424F7E" w:rsidRDefault="00A37FF3" w:rsidP="00A37FF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24F7E">
        <w:rPr>
          <w:rFonts w:ascii="Times New Roman" w:hAnsi="Times New Roman" w:cs="Times New Roman"/>
          <w:sz w:val="24"/>
          <w:szCs w:val="24"/>
        </w:rPr>
        <w:t>3/ O zrušení pohrebiska – cintorína môže rozhodnúť len obec až po uplynutí tlecej doby</w:t>
      </w:r>
      <w:r>
        <w:rPr>
          <w:rFonts w:ascii="Times New Roman" w:hAnsi="Times New Roman" w:cs="Times New Roman"/>
          <w:sz w:val="24"/>
          <w:szCs w:val="24"/>
        </w:rPr>
        <w:t xml:space="preserve"> </w:t>
      </w:r>
      <w:r w:rsidRPr="00424F7E">
        <w:rPr>
          <w:rFonts w:ascii="Times New Roman" w:hAnsi="Times New Roman" w:cs="Times New Roman"/>
          <w:sz w:val="24"/>
          <w:szCs w:val="24"/>
        </w:rPr>
        <w:t>všetkých ľudských ostatkov uložených na pohrebisku. Pohrebisko možno pred uplynutím</w:t>
      </w:r>
      <w:r>
        <w:rPr>
          <w:rFonts w:ascii="Times New Roman" w:hAnsi="Times New Roman" w:cs="Times New Roman"/>
          <w:sz w:val="24"/>
          <w:szCs w:val="24"/>
        </w:rPr>
        <w:t xml:space="preserve"> </w:t>
      </w:r>
      <w:r w:rsidRPr="00424F7E">
        <w:rPr>
          <w:rFonts w:ascii="Times New Roman" w:hAnsi="Times New Roman" w:cs="Times New Roman"/>
          <w:sz w:val="24"/>
          <w:szCs w:val="24"/>
        </w:rPr>
        <w:t>tlecej doby zrušiť len z dôvodov verejného záujmu na základe podnetu príslušného orgánu</w:t>
      </w:r>
      <w:r>
        <w:rPr>
          <w:rFonts w:ascii="Times New Roman" w:hAnsi="Times New Roman" w:cs="Times New Roman"/>
          <w:sz w:val="24"/>
          <w:szCs w:val="24"/>
        </w:rPr>
        <w:t xml:space="preserve"> </w:t>
      </w:r>
      <w:r w:rsidRPr="00424F7E">
        <w:rPr>
          <w:rFonts w:ascii="Times New Roman" w:hAnsi="Times New Roman" w:cs="Times New Roman"/>
          <w:sz w:val="24"/>
          <w:szCs w:val="24"/>
        </w:rPr>
        <w:t>štátnej správy. Ten v koho záujme sa pohrebisko zruší, je povinný zabezpečiť a</w:t>
      </w:r>
      <w:r>
        <w:rPr>
          <w:rFonts w:ascii="Times New Roman" w:hAnsi="Times New Roman" w:cs="Times New Roman"/>
          <w:sz w:val="24"/>
          <w:szCs w:val="24"/>
        </w:rPr>
        <w:t> </w:t>
      </w:r>
      <w:r w:rsidRPr="00424F7E">
        <w:rPr>
          <w:rFonts w:ascii="Times New Roman" w:hAnsi="Times New Roman" w:cs="Times New Roman"/>
          <w:sz w:val="24"/>
          <w:szCs w:val="24"/>
        </w:rPr>
        <w:t>uhradiť</w:t>
      </w:r>
      <w:r>
        <w:rPr>
          <w:rFonts w:ascii="Times New Roman" w:hAnsi="Times New Roman" w:cs="Times New Roman"/>
          <w:sz w:val="24"/>
          <w:szCs w:val="24"/>
        </w:rPr>
        <w:t xml:space="preserve"> </w:t>
      </w:r>
      <w:r w:rsidRPr="00424F7E">
        <w:rPr>
          <w:rFonts w:ascii="Times New Roman" w:hAnsi="Times New Roman" w:cs="Times New Roman"/>
          <w:sz w:val="24"/>
          <w:szCs w:val="24"/>
        </w:rPr>
        <w:t>exhumácie a preloženie ľudských ostatkov, hrobov s príslušenstvom a hrobiek na nové</w:t>
      </w:r>
      <w:r>
        <w:rPr>
          <w:rFonts w:ascii="Times New Roman" w:hAnsi="Times New Roman" w:cs="Times New Roman"/>
          <w:sz w:val="24"/>
          <w:szCs w:val="24"/>
        </w:rPr>
        <w:t xml:space="preserve"> </w:t>
      </w:r>
      <w:r w:rsidRPr="00424F7E">
        <w:rPr>
          <w:rFonts w:ascii="Times New Roman" w:hAnsi="Times New Roman" w:cs="Times New Roman"/>
          <w:sz w:val="24"/>
          <w:szCs w:val="24"/>
        </w:rPr>
        <w:t>hrobové miesta na inom pohrebisku. Hroby a hrobky, ktoré sú vyhlásené za národné kultúrne</w:t>
      </w:r>
      <w:r>
        <w:rPr>
          <w:rFonts w:ascii="Times New Roman" w:hAnsi="Times New Roman" w:cs="Times New Roman"/>
          <w:sz w:val="24"/>
          <w:szCs w:val="24"/>
        </w:rPr>
        <w:t xml:space="preserve"> </w:t>
      </w:r>
      <w:r w:rsidRPr="00424F7E">
        <w:rPr>
          <w:rFonts w:ascii="Times New Roman" w:hAnsi="Times New Roman" w:cs="Times New Roman"/>
          <w:sz w:val="24"/>
          <w:szCs w:val="24"/>
        </w:rPr>
        <w:t>pamiatky, sa môžu zrušiť len po nadobudnutí právoplatnosti rozhodnutia Ministerstva kultúry</w:t>
      </w:r>
      <w:r>
        <w:rPr>
          <w:rFonts w:ascii="Times New Roman" w:hAnsi="Times New Roman" w:cs="Times New Roman"/>
          <w:sz w:val="24"/>
          <w:szCs w:val="24"/>
        </w:rPr>
        <w:t xml:space="preserve"> </w:t>
      </w:r>
      <w:r w:rsidRPr="00424F7E">
        <w:rPr>
          <w:rFonts w:ascii="Times New Roman" w:hAnsi="Times New Roman" w:cs="Times New Roman"/>
          <w:sz w:val="24"/>
          <w:szCs w:val="24"/>
        </w:rPr>
        <w:t>Slovenskej republiky o zrušení vyhlásenia hrobu alebo hrobky za národnú kultúrnu pamiatku.</w:t>
      </w:r>
      <w:r>
        <w:rPr>
          <w:rFonts w:ascii="Times New Roman" w:hAnsi="Times New Roman" w:cs="Times New Roman"/>
          <w:sz w:val="24"/>
          <w:szCs w:val="24"/>
        </w:rPr>
        <w:t xml:space="preserve"> </w:t>
      </w:r>
      <w:r w:rsidRPr="00424F7E">
        <w:rPr>
          <w:rFonts w:ascii="Times New Roman" w:hAnsi="Times New Roman" w:cs="Times New Roman"/>
          <w:sz w:val="24"/>
          <w:szCs w:val="24"/>
        </w:rPr>
        <w:t>Hroby</w:t>
      </w:r>
      <w:r>
        <w:rPr>
          <w:rFonts w:ascii="Times New Roman" w:hAnsi="Times New Roman" w:cs="Times New Roman"/>
          <w:sz w:val="24"/>
          <w:szCs w:val="24"/>
        </w:rPr>
        <w:t xml:space="preserve">            </w:t>
      </w:r>
      <w:r w:rsidRPr="00424F7E">
        <w:rPr>
          <w:rFonts w:ascii="Times New Roman" w:hAnsi="Times New Roman" w:cs="Times New Roman"/>
          <w:sz w:val="24"/>
          <w:szCs w:val="24"/>
        </w:rPr>
        <w:t xml:space="preserve"> a hrobky, ktoré sú evidované v zozname pamätihodností obce sa môže zrušiť len po</w:t>
      </w:r>
      <w:r>
        <w:rPr>
          <w:rFonts w:ascii="Times New Roman" w:hAnsi="Times New Roman" w:cs="Times New Roman"/>
          <w:sz w:val="24"/>
          <w:szCs w:val="24"/>
        </w:rPr>
        <w:t xml:space="preserve"> </w:t>
      </w:r>
      <w:r w:rsidRPr="00424F7E">
        <w:rPr>
          <w:rFonts w:ascii="Times New Roman" w:hAnsi="Times New Roman" w:cs="Times New Roman"/>
          <w:sz w:val="24"/>
          <w:szCs w:val="24"/>
        </w:rPr>
        <w:t>predchádzajúcom súhlase obce. Zrušenie vojnových hrobov upravuje osobitný zákon.</w:t>
      </w:r>
    </w:p>
    <w:p w:rsidR="00FF087F" w:rsidRPr="00424F7E" w:rsidRDefault="00FF087F" w:rsidP="00FF087F">
      <w:pPr>
        <w:autoSpaceDE w:val="0"/>
        <w:autoSpaceDN w:val="0"/>
        <w:adjustRightInd w:val="0"/>
        <w:spacing w:after="0" w:line="240" w:lineRule="auto"/>
        <w:jc w:val="both"/>
        <w:rPr>
          <w:rFonts w:ascii="Times New Roman" w:hAnsi="Times New Roman" w:cs="Times New Roman"/>
          <w:sz w:val="24"/>
          <w:szCs w:val="24"/>
        </w:rPr>
      </w:pPr>
    </w:p>
    <w:p w:rsidR="006105F5" w:rsidRPr="00424F7E" w:rsidRDefault="006105F5" w:rsidP="00FF087F">
      <w:pPr>
        <w:autoSpaceDE w:val="0"/>
        <w:autoSpaceDN w:val="0"/>
        <w:adjustRightInd w:val="0"/>
        <w:spacing w:after="0" w:line="240" w:lineRule="auto"/>
        <w:jc w:val="center"/>
        <w:rPr>
          <w:rFonts w:ascii="Times New Roman" w:hAnsi="Times New Roman" w:cs="Times New Roman"/>
          <w:b/>
          <w:bCs/>
          <w:sz w:val="24"/>
          <w:szCs w:val="24"/>
        </w:rPr>
      </w:pPr>
      <w:r w:rsidRPr="00424F7E">
        <w:rPr>
          <w:rFonts w:ascii="Times New Roman" w:hAnsi="Times New Roman" w:cs="Times New Roman"/>
          <w:b/>
          <w:bCs/>
          <w:sz w:val="24"/>
          <w:szCs w:val="24"/>
        </w:rPr>
        <w:t>Čl. 1</w:t>
      </w:r>
      <w:r w:rsidR="00C71CD6">
        <w:rPr>
          <w:rFonts w:ascii="Times New Roman" w:hAnsi="Times New Roman" w:cs="Times New Roman"/>
          <w:b/>
          <w:bCs/>
          <w:sz w:val="24"/>
          <w:szCs w:val="24"/>
        </w:rPr>
        <w:t>0</w:t>
      </w:r>
    </w:p>
    <w:p w:rsidR="00405E82" w:rsidRDefault="006105F5" w:rsidP="00405E82">
      <w:pPr>
        <w:autoSpaceDE w:val="0"/>
        <w:autoSpaceDN w:val="0"/>
        <w:adjustRightInd w:val="0"/>
        <w:spacing w:after="0" w:line="240" w:lineRule="auto"/>
        <w:jc w:val="center"/>
        <w:rPr>
          <w:rFonts w:ascii="Times New Roman" w:hAnsi="Times New Roman" w:cs="Times New Roman"/>
          <w:b/>
          <w:bCs/>
          <w:sz w:val="24"/>
          <w:szCs w:val="24"/>
        </w:rPr>
      </w:pPr>
      <w:r w:rsidRPr="00424F7E">
        <w:rPr>
          <w:rFonts w:ascii="Times New Roman" w:hAnsi="Times New Roman" w:cs="Times New Roman"/>
          <w:b/>
          <w:bCs/>
          <w:sz w:val="24"/>
          <w:szCs w:val="24"/>
        </w:rPr>
        <w:t>Správanie sa na cintoríne a čas otvorenia pre verejnosť</w:t>
      </w:r>
    </w:p>
    <w:p w:rsidR="006105F5" w:rsidRPr="00424F7E" w:rsidRDefault="00FF087F" w:rsidP="00405E8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6105F5" w:rsidRPr="00424F7E">
        <w:rPr>
          <w:rFonts w:ascii="Times New Roman" w:hAnsi="Times New Roman" w:cs="Times New Roman"/>
          <w:sz w:val="24"/>
          <w:szCs w:val="24"/>
        </w:rPr>
        <w:t>1/ Návštevníci cintorína sú povinní správať sa primerane k piete miesta. Na cintoríne sa</w:t>
      </w:r>
      <w:r>
        <w:rPr>
          <w:rFonts w:ascii="Times New Roman" w:hAnsi="Times New Roman" w:cs="Times New Roman"/>
          <w:sz w:val="24"/>
          <w:szCs w:val="24"/>
        </w:rPr>
        <w:t xml:space="preserve"> </w:t>
      </w:r>
      <w:r w:rsidR="006105F5" w:rsidRPr="00424F7E">
        <w:rPr>
          <w:rFonts w:ascii="Times New Roman" w:hAnsi="Times New Roman" w:cs="Times New Roman"/>
          <w:sz w:val="24"/>
          <w:szCs w:val="24"/>
        </w:rPr>
        <w:t>zakazuje odhadzovať odpadky, vodiť a vpúšťať psov a iné domáce zvieratá, robiť hluk,</w:t>
      </w:r>
      <w:r>
        <w:rPr>
          <w:rFonts w:ascii="Times New Roman" w:hAnsi="Times New Roman" w:cs="Times New Roman"/>
          <w:sz w:val="24"/>
          <w:szCs w:val="24"/>
        </w:rPr>
        <w:t xml:space="preserve"> </w:t>
      </w:r>
      <w:r w:rsidR="006105F5" w:rsidRPr="00424F7E">
        <w:rPr>
          <w:rFonts w:ascii="Times New Roman" w:hAnsi="Times New Roman" w:cs="Times New Roman"/>
          <w:sz w:val="24"/>
          <w:szCs w:val="24"/>
        </w:rPr>
        <w:t>bicyklovať sa, jazdiť motorovými vozidlami, odcudzovať kvety, vázy, kytice a pod.</w:t>
      </w:r>
    </w:p>
    <w:p w:rsidR="006105F5" w:rsidRDefault="00FF087F" w:rsidP="00FF087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105F5" w:rsidRPr="00424F7E">
        <w:rPr>
          <w:rFonts w:ascii="Times New Roman" w:hAnsi="Times New Roman" w:cs="Times New Roman"/>
          <w:sz w:val="24"/>
          <w:szCs w:val="24"/>
        </w:rPr>
        <w:t>2/ Zakazuje sa vjazd všetkých vozidiel na cintorín okrem vozidiel zabezpečujúcich</w:t>
      </w:r>
      <w:r>
        <w:rPr>
          <w:rFonts w:ascii="Times New Roman" w:hAnsi="Times New Roman" w:cs="Times New Roman"/>
          <w:sz w:val="24"/>
          <w:szCs w:val="24"/>
        </w:rPr>
        <w:t xml:space="preserve"> </w:t>
      </w:r>
      <w:r w:rsidR="006105F5" w:rsidRPr="00424F7E">
        <w:rPr>
          <w:rFonts w:ascii="Times New Roman" w:hAnsi="Times New Roman" w:cs="Times New Roman"/>
          <w:sz w:val="24"/>
          <w:szCs w:val="24"/>
        </w:rPr>
        <w:t>pohrebné obrady, údržbu a čistotu cintorína.</w:t>
      </w:r>
    </w:p>
    <w:p w:rsidR="007E23C9" w:rsidRPr="00424F7E" w:rsidRDefault="007E23C9" w:rsidP="00FF087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Nájomcovia hrobových miest a ostatní návštevníci pohrebiska ukladajú odpad vzniknutý na pohrebisku do veľkokapacitného kontajnera, umiestneného v priestoroch pohrebiska. Do kontajnera je zakázané vhadzovať domový odpad a odpad vzniknutý pri výstavbe a rekonštrukcii pomníkov a obrúb hrobových miest. </w:t>
      </w:r>
    </w:p>
    <w:p w:rsidR="006105F5" w:rsidRPr="00424F7E" w:rsidRDefault="00FF087F" w:rsidP="00FF087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E23C9">
        <w:rPr>
          <w:rFonts w:ascii="Times New Roman" w:hAnsi="Times New Roman" w:cs="Times New Roman"/>
          <w:sz w:val="24"/>
          <w:szCs w:val="24"/>
        </w:rPr>
        <w:t>4</w:t>
      </w:r>
      <w:r w:rsidR="006105F5" w:rsidRPr="00424F7E">
        <w:rPr>
          <w:rFonts w:ascii="Times New Roman" w:hAnsi="Times New Roman" w:cs="Times New Roman"/>
          <w:sz w:val="24"/>
          <w:szCs w:val="24"/>
        </w:rPr>
        <w:t>/ Vchod na pohrebisko je voľne otvorený</w:t>
      </w:r>
      <w:r>
        <w:rPr>
          <w:rFonts w:ascii="Times New Roman" w:hAnsi="Times New Roman" w:cs="Times New Roman"/>
          <w:sz w:val="24"/>
          <w:szCs w:val="24"/>
        </w:rPr>
        <w:t>.</w:t>
      </w:r>
      <w:r w:rsidR="006105F5" w:rsidRPr="00424F7E">
        <w:rPr>
          <w:rFonts w:ascii="Times New Roman" w:hAnsi="Times New Roman" w:cs="Times New Roman"/>
          <w:sz w:val="24"/>
          <w:szCs w:val="24"/>
        </w:rPr>
        <w:t xml:space="preserve"> </w:t>
      </w:r>
    </w:p>
    <w:p w:rsidR="006105F5" w:rsidRDefault="00FF087F" w:rsidP="00FF087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E23C9">
        <w:rPr>
          <w:rFonts w:ascii="Times New Roman" w:hAnsi="Times New Roman" w:cs="Times New Roman"/>
          <w:sz w:val="24"/>
          <w:szCs w:val="24"/>
        </w:rPr>
        <w:t>5</w:t>
      </w:r>
      <w:r w:rsidR="006105F5" w:rsidRPr="00424F7E">
        <w:rPr>
          <w:rFonts w:ascii="Times New Roman" w:hAnsi="Times New Roman" w:cs="Times New Roman"/>
          <w:sz w:val="24"/>
          <w:szCs w:val="24"/>
        </w:rPr>
        <w:t xml:space="preserve">/ Čas otvorenia pre verejnosť </w:t>
      </w:r>
      <w:r>
        <w:rPr>
          <w:rFonts w:ascii="Times New Roman" w:hAnsi="Times New Roman" w:cs="Times New Roman"/>
          <w:sz w:val="24"/>
          <w:szCs w:val="24"/>
        </w:rPr>
        <w:t>– nepretržite.</w:t>
      </w:r>
    </w:p>
    <w:p w:rsidR="00FF087F" w:rsidRPr="00424F7E" w:rsidRDefault="00FF087F" w:rsidP="00FF087F">
      <w:pPr>
        <w:autoSpaceDE w:val="0"/>
        <w:autoSpaceDN w:val="0"/>
        <w:adjustRightInd w:val="0"/>
        <w:spacing w:after="0" w:line="240" w:lineRule="auto"/>
        <w:rPr>
          <w:rFonts w:ascii="Times New Roman" w:hAnsi="Times New Roman" w:cs="Times New Roman"/>
          <w:sz w:val="24"/>
          <w:szCs w:val="24"/>
        </w:rPr>
      </w:pPr>
    </w:p>
    <w:p w:rsidR="006105F5" w:rsidRPr="00424F7E" w:rsidRDefault="00C71CD6" w:rsidP="00FF087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Čl. 11</w:t>
      </w:r>
    </w:p>
    <w:p w:rsidR="006105F5" w:rsidRPr="00424F7E" w:rsidRDefault="006105F5" w:rsidP="00FF087F">
      <w:pPr>
        <w:autoSpaceDE w:val="0"/>
        <w:autoSpaceDN w:val="0"/>
        <w:adjustRightInd w:val="0"/>
        <w:spacing w:after="0" w:line="240" w:lineRule="auto"/>
        <w:jc w:val="center"/>
        <w:rPr>
          <w:rFonts w:ascii="Times New Roman" w:hAnsi="Times New Roman" w:cs="Times New Roman"/>
          <w:b/>
          <w:bCs/>
          <w:sz w:val="24"/>
          <w:szCs w:val="24"/>
        </w:rPr>
      </w:pPr>
      <w:r w:rsidRPr="00424F7E">
        <w:rPr>
          <w:rFonts w:ascii="Times New Roman" w:hAnsi="Times New Roman" w:cs="Times New Roman"/>
          <w:b/>
          <w:bCs/>
          <w:sz w:val="24"/>
          <w:szCs w:val="24"/>
        </w:rPr>
        <w:t>Dostupnosť poriadku na cintoríne</w:t>
      </w:r>
    </w:p>
    <w:p w:rsidR="006105F5" w:rsidRPr="00424F7E" w:rsidRDefault="00FF087F" w:rsidP="00FF087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105F5" w:rsidRPr="00424F7E">
        <w:rPr>
          <w:rFonts w:ascii="Times New Roman" w:hAnsi="Times New Roman" w:cs="Times New Roman"/>
          <w:sz w:val="24"/>
          <w:szCs w:val="24"/>
        </w:rPr>
        <w:t xml:space="preserve">1/ </w:t>
      </w:r>
      <w:r w:rsidR="00405E82">
        <w:rPr>
          <w:rFonts w:ascii="Times New Roman" w:hAnsi="Times New Roman" w:cs="Times New Roman"/>
          <w:sz w:val="24"/>
          <w:szCs w:val="24"/>
        </w:rPr>
        <w:t>Správca</w:t>
      </w:r>
      <w:r>
        <w:rPr>
          <w:rFonts w:ascii="Times New Roman" w:hAnsi="Times New Roman" w:cs="Times New Roman"/>
          <w:sz w:val="24"/>
          <w:szCs w:val="24"/>
        </w:rPr>
        <w:t xml:space="preserve"> </w:t>
      </w:r>
      <w:r w:rsidR="006105F5" w:rsidRPr="00424F7E">
        <w:rPr>
          <w:rFonts w:ascii="Times New Roman" w:hAnsi="Times New Roman" w:cs="Times New Roman"/>
          <w:sz w:val="24"/>
          <w:szCs w:val="24"/>
        </w:rPr>
        <w:t>cintorína zabezpečí, aby tento prevádzkový poriadok pohrebiska bol umiestnený na verejnosti prístupnom a vhodnom mieste cintorína. Každý</w:t>
      </w:r>
      <w:r>
        <w:rPr>
          <w:rFonts w:ascii="Times New Roman" w:hAnsi="Times New Roman" w:cs="Times New Roman"/>
          <w:sz w:val="24"/>
          <w:szCs w:val="24"/>
        </w:rPr>
        <w:t xml:space="preserve"> </w:t>
      </w:r>
      <w:r w:rsidR="006105F5" w:rsidRPr="00424F7E">
        <w:rPr>
          <w:rFonts w:ascii="Times New Roman" w:hAnsi="Times New Roman" w:cs="Times New Roman"/>
          <w:sz w:val="24"/>
          <w:szCs w:val="24"/>
        </w:rPr>
        <w:t>užívateľ a návštevník cintorína je povinný riadiť sa týmto poriadkom.</w:t>
      </w:r>
    </w:p>
    <w:p w:rsidR="006105F5" w:rsidRDefault="00FF087F" w:rsidP="00FF087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105F5" w:rsidRPr="00424F7E">
        <w:rPr>
          <w:rFonts w:ascii="Times New Roman" w:hAnsi="Times New Roman" w:cs="Times New Roman"/>
          <w:sz w:val="24"/>
          <w:szCs w:val="24"/>
        </w:rPr>
        <w:t xml:space="preserve">2/ Súčasťou </w:t>
      </w:r>
      <w:r w:rsidR="000057C1">
        <w:rPr>
          <w:rFonts w:ascii="Times New Roman" w:hAnsi="Times New Roman" w:cs="Times New Roman"/>
          <w:sz w:val="24"/>
          <w:szCs w:val="24"/>
        </w:rPr>
        <w:t>prevádzkového</w:t>
      </w:r>
      <w:r w:rsidR="006105F5" w:rsidRPr="00424F7E">
        <w:rPr>
          <w:rFonts w:ascii="Times New Roman" w:hAnsi="Times New Roman" w:cs="Times New Roman"/>
          <w:sz w:val="24"/>
          <w:szCs w:val="24"/>
        </w:rPr>
        <w:t xml:space="preserve"> poriadku je aktuálny cenník poplatkov za služby súvisiace</w:t>
      </w:r>
      <w:r>
        <w:rPr>
          <w:rFonts w:ascii="Times New Roman" w:hAnsi="Times New Roman" w:cs="Times New Roman"/>
          <w:sz w:val="24"/>
          <w:szCs w:val="24"/>
        </w:rPr>
        <w:t xml:space="preserve"> </w:t>
      </w:r>
      <w:r w:rsidR="006105F5" w:rsidRPr="00424F7E">
        <w:rPr>
          <w:rFonts w:ascii="Times New Roman" w:hAnsi="Times New Roman" w:cs="Times New Roman"/>
          <w:sz w:val="24"/>
          <w:szCs w:val="24"/>
        </w:rPr>
        <w:t>s pochovávaním, nájomného za pre</w:t>
      </w:r>
      <w:r w:rsidR="00405E82">
        <w:rPr>
          <w:rFonts w:ascii="Times New Roman" w:hAnsi="Times New Roman" w:cs="Times New Roman"/>
          <w:sz w:val="24"/>
          <w:szCs w:val="24"/>
        </w:rPr>
        <w:t>najatie hrobového miesta – hrob</w:t>
      </w:r>
      <w:r w:rsidR="006105F5" w:rsidRPr="00424F7E">
        <w:rPr>
          <w:rFonts w:ascii="Times New Roman" w:hAnsi="Times New Roman" w:cs="Times New Roman"/>
          <w:sz w:val="24"/>
          <w:szCs w:val="24"/>
        </w:rPr>
        <w:t xml:space="preserve"> na cintoríne,</w:t>
      </w:r>
      <w:r>
        <w:rPr>
          <w:rFonts w:ascii="Times New Roman" w:hAnsi="Times New Roman" w:cs="Times New Roman"/>
          <w:sz w:val="24"/>
          <w:szCs w:val="24"/>
        </w:rPr>
        <w:t xml:space="preserve"> </w:t>
      </w:r>
      <w:r w:rsidR="006105F5" w:rsidRPr="00424F7E">
        <w:rPr>
          <w:rFonts w:ascii="Times New Roman" w:hAnsi="Times New Roman" w:cs="Times New Roman"/>
          <w:sz w:val="24"/>
          <w:szCs w:val="24"/>
        </w:rPr>
        <w:t>ktorý tvorí prílohu tohto dokumentu.</w:t>
      </w:r>
    </w:p>
    <w:p w:rsidR="00FF087F" w:rsidRDefault="00FF087F" w:rsidP="00FF087F">
      <w:pPr>
        <w:autoSpaceDE w:val="0"/>
        <w:autoSpaceDN w:val="0"/>
        <w:adjustRightInd w:val="0"/>
        <w:spacing w:after="0" w:line="240" w:lineRule="auto"/>
        <w:jc w:val="both"/>
        <w:rPr>
          <w:rFonts w:ascii="Times New Roman" w:hAnsi="Times New Roman" w:cs="Times New Roman"/>
          <w:sz w:val="24"/>
          <w:szCs w:val="24"/>
        </w:rPr>
      </w:pPr>
    </w:p>
    <w:p w:rsidR="00A93A1B" w:rsidRDefault="00A93A1B" w:rsidP="00A93A1B">
      <w:pPr>
        <w:autoSpaceDE w:val="0"/>
        <w:autoSpaceDN w:val="0"/>
        <w:adjustRightInd w:val="0"/>
        <w:spacing w:after="0" w:line="240" w:lineRule="auto"/>
        <w:jc w:val="center"/>
        <w:rPr>
          <w:rFonts w:ascii="Times New Roman" w:hAnsi="Times New Roman" w:cs="Times New Roman"/>
          <w:b/>
          <w:color w:val="FF0000"/>
          <w:sz w:val="24"/>
          <w:szCs w:val="24"/>
        </w:rPr>
      </w:pPr>
      <w:r w:rsidRPr="00A93A1B">
        <w:rPr>
          <w:rFonts w:ascii="Times New Roman" w:hAnsi="Times New Roman" w:cs="Times New Roman"/>
          <w:b/>
          <w:color w:val="FF0000"/>
          <w:sz w:val="24"/>
          <w:szCs w:val="24"/>
        </w:rPr>
        <w:t>Čl. 1</w:t>
      </w:r>
      <w:r w:rsidR="00C71CD6">
        <w:rPr>
          <w:rFonts w:ascii="Times New Roman" w:hAnsi="Times New Roman" w:cs="Times New Roman"/>
          <w:b/>
          <w:color w:val="FF0000"/>
          <w:sz w:val="24"/>
          <w:szCs w:val="24"/>
        </w:rPr>
        <w:t>2</w:t>
      </w:r>
    </w:p>
    <w:p w:rsidR="00A93A1B" w:rsidRDefault="00A93A1B" w:rsidP="00A93A1B">
      <w:pPr>
        <w:autoSpaceDE w:val="0"/>
        <w:autoSpaceDN w:val="0"/>
        <w:adjustRightInd w:val="0"/>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Stanovenie ochranného pásma pohrebiska</w:t>
      </w:r>
    </w:p>
    <w:p w:rsidR="00A93A1B" w:rsidRDefault="00A93A1B" w:rsidP="00A93A1B">
      <w:pPr>
        <w:autoSpaceDE w:val="0"/>
        <w:autoSpaceDN w:val="0"/>
        <w:adjustRightInd w:val="0"/>
        <w:spacing w:after="0" w:line="240" w:lineRule="auto"/>
        <w:jc w:val="both"/>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1/  Šírka ochranného pásma pohrebiska je 50 m od hranice pozemku pohrebiska.</w:t>
      </w:r>
    </w:p>
    <w:p w:rsidR="00A93A1B" w:rsidRDefault="00A93A1B" w:rsidP="00A93A1B">
      <w:pPr>
        <w:autoSpaceDE w:val="0"/>
        <w:autoSpaceDN w:val="0"/>
        <w:adjustRightInd w:val="0"/>
        <w:spacing w:after="0" w:line="240" w:lineRule="auto"/>
        <w:jc w:val="both"/>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2/ V ochrannom pásme pohrebiska sa nesmú povoľovať a umiestňovať stavby a budovy okrem tých, ktoré poskytujú služby súvisiace s</w:t>
      </w:r>
      <w:r w:rsidR="00F257E8">
        <w:rPr>
          <w:rFonts w:ascii="Times New Roman" w:hAnsi="Times New Roman" w:cs="Times New Roman"/>
          <w:b/>
          <w:color w:val="FF0000"/>
          <w:sz w:val="24"/>
          <w:szCs w:val="24"/>
        </w:rPr>
        <w:t> </w:t>
      </w:r>
      <w:r>
        <w:rPr>
          <w:rFonts w:ascii="Times New Roman" w:hAnsi="Times New Roman" w:cs="Times New Roman"/>
          <w:b/>
          <w:color w:val="FF0000"/>
          <w:sz w:val="24"/>
          <w:szCs w:val="24"/>
        </w:rPr>
        <w:t>pohrebníctvom</w:t>
      </w:r>
      <w:r w:rsidR="00F257E8">
        <w:rPr>
          <w:rFonts w:ascii="Times New Roman" w:hAnsi="Times New Roman" w:cs="Times New Roman"/>
          <w:b/>
          <w:color w:val="FF0000"/>
          <w:sz w:val="24"/>
          <w:szCs w:val="24"/>
        </w:rPr>
        <w:t xml:space="preserve"> (napr. dom smútku, parkovacie plochy pre návštevníkov pohrebiska).</w:t>
      </w:r>
    </w:p>
    <w:p w:rsidR="00F114D5" w:rsidRDefault="00F257E8" w:rsidP="00FF087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FF0000"/>
          <w:sz w:val="24"/>
          <w:szCs w:val="24"/>
        </w:rPr>
        <w:t xml:space="preserve">      3/  </w:t>
      </w:r>
      <w:r w:rsidR="00E6562C">
        <w:rPr>
          <w:rFonts w:ascii="Times New Roman" w:hAnsi="Times New Roman" w:cs="Times New Roman"/>
          <w:b/>
          <w:color w:val="FF0000"/>
          <w:sz w:val="24"/>
          <w:szCs w:val="24"/>
        </w:rPr>
        <w:t xml:space="preserve">V ochrannom pásme pohrebiska je zakázané počas pohrebu vykonávať akékoľvek činnosti a používať stroje, ktoré rušia alebo inak negatívne ovplyvňujú dôstojný priebeh pohrebu hlukom a vibráciami (napr. kosačky, </w:t>
      </w:r>
      <w:proofErr w:type="spellStart"/>
      <w:r w:rsidR="00E6562C">
        <w:rPr>
          <w:rFonts w:ascii="Times New Roman" w:hAnsi="Times New Roman" w:cs="Times New Roman"/>
          <w:b/>
          <w:color w:val="FF0000"/>
          <w:sz w:val="24"/>
          <w:szCs w:val="24"/>
        </w:rPr>
        <w:t>krovinorezy</w:t>
      </w:r>
      <w:proofErr w:type="spellEnd"/>
      <w:r w:rsidR="00E6562C">
        <w:rPr>
          <w:rFonts w:ascii="Times New Roman" w:hAnsi="Times New Roman" w:cs="Times New Roman"/>
          <w:b/>
          <w:color w:val="FF0000"/>
          <w:sz w:val="24"/>
          <w:szCs w:val="24"/>
        </w:rPr>
        <w:t xml:space="preserve">, píly, motorové vozidlá), rušiť obrady hlasnou hudbou, spevom a neprimeraným </w:t>
      </w:r>
      <w:r w:rsidR="00C801B3">
        <w:rPr>
          <w:rFonts w:ascii="Times New Roman" w:hAnsi="Times New Roman" w:cs="Times New Roman"/>
          <w:b/>
          <w:color w:val="FF0000"/>
          <w:sz w:val="24"/>
          <w:szCs w:val="24"/>
        </w:rPr>
        <w:t>hlučným správaním.</w:t>
      </w:r>
    </w:p>
    <w:p w:rsidR="00F114D5" w:rsidRPr="00424F7E" w:rsidRDefault="00F114D5" w:rsidP="00FF087F">
      <w:pPr>
        <w:autoSpaceDE w:val="0"/>
        <w:autoSpaceDN w:val="0"/>
        <w:adjustRightInd w:val="0"/>
        <w:spacing w:after="0" w:line="240" w:lineRule="auto"/>
        <w:jc w:val="both"/>
        <w:rPr>
          <w:rFonts w:ascii="Times New Roman" w:hAnsi="Times New Roman" w:cs="Times New Roman"/>
          <w:sz w:val="24"/>
          <w:szCs w:val="24"/>
        </w:rPr>
      </w:pPr>
    </w:p>
    <w:p w:rsidR="006105F5" w:rsidRPr="00424F7E" w:rsidRDefault="006105F5" w:rsidP="00FF087F">
      <w:pPr>
        <w:autoSpaceDE w:val="0"/>
        <w:autoSpaceDN w:val="0"/>
        <w:adjustRightInd w:val="0"/>
        <w:spacing w:after="0" w:line="240" w:lineRule="auto"/>
        <w:jc w:val="center"/>
        <w:rPr>
          <w:rFonts w:ascii="Times New Roman" w:hAnsi="Times New Roman" w:cs="Times New Roman"/>
          <w:b/>
          <w:bCs/>
          <w:sz w:val="24"/>
          <w:szCs w:val="24"/>
        </w:rPr>
      </w:pPr>
      <w:r w:rsidRPr="00424F7E">
        <w:rPr>
          <w:rFonts w:ascii="Times New Roman" w:hAnsi="Times New Roman" w:cs="Times New Roman"/>
          <w:b/>
          <w:bCs/>
          <w:sz w:val="24"/>
          <w:szCs w:val="24"/>
        </w:rPr>
        <w:t>Čl.1</w:t>
      </w:r>
      <w:r w:rsidR="00C71CD6">
        <w:rPr>
          <w:rFonts w:ascii="Times New Roman" w:hAnsi="Times New Roman" w:cs="Times New Roman"/>
          <w:b/>
          <w:bCs/>
          <w:sz w:val="24"/>
          <w:szCs w:val="24"/>
        </w:rPr>
        <w:t>3</w:t>
      </w:r>
    </w:p>
    <w:p w:rsidR="006105F5" w:rsidRPr="00424F7E" w:rsidRDefault="006105F5" w:rsidP="00FF087F">
      <w:pPr>
        <w:autoSpaceDE w:val="0"/>
        <w:autoSpaceDN w:val="0"/>
        <w:adjustRightInd w:val="0"/>
        <w:spacing w:after="0" w:line="240" w:lineRule="auto"/>
        <w:jc w:val="center"/>
        <w:rPr>
          <w:rFonts w:ascii="Times New Roman" w:hAnsi="Times New Roman" w:cs="Times New Roman"/>
          <w:b/>
          <w:bCs/>
          <w:sz w:val="24"/>
          <w:szCs w:val="24"/>
        </w:rPr>
      </w:pPr>
      <w:r w:rsidRPr="00424F7E">
        <w:rPr>
          <w:rFonts w:ascii="Times New Roman" w:hAnsi="Times New Roman" w:cs="Times New Roman"/>
          <w:b/>
          <w:bCs/>
          <w:sz w:val="24"/>
          <w:szCs w:val="24"/>
        </w:rPr>
        <w:t xml:space="preserve">Platnosť </w:t>
      </w:r>
      <w:r w:rsidR="000057C1">
        <w:rPr>
          <w:rFonts w:ascii="Times New Roman" w:hAnsi="Times New Roman" w:cs="Times New Roman"/>
          <w:b/>
          <w:bCs/>
          <w:sz w:val="24"/>
          <w:szCs w:val="24"/>
        </w:rPr>
        <w:t>prevádzkového</w:t>
      </w:r>
      <w:r w:rsidRPr="00424F7E">
        <w:rPr>
          <w:rFonts w:ascii="Times New Roman" w:hAnsi="Times New Roman" w:cs="Times New Roman"/>
          <w:b/>
          <w:bCs/>
          <w:sz w:val="24"/>
          <w:szCs w:val="24"/>
        </w:rPr>
        <w:t xml:space="preserve"> poriadku</w:t>
      </w:r>
    </w:p>
    <w:p w:rsidR="006105F5" w:rsidRDefault="006105F5" w:rsidP="00FF087F">
      <w:pPr>
        <w:autoSpaceDE w:val="0"/>
        <w:autoSpaceDN w:val="0"/>
        <w:adjustRightInd w:val="0"/>
        <w:spacing w:after="0" w:line="240" w:lineRule="auto"/>
        <w:jc w:val="both"/>
        <w:rPr>
          <w:rFonts w:ascii="Times New Roman" w:hAnsi="Times New Roman" w:cs="Times New Roman"/>
          <w:sz w:val="24"/>
          <w:szCs w:val="24"/>
        </w:rPr>
      </w:pPr>
      <w:r w:rsidRPr="00424F7E">
        <w:rPr>
          <w:rFonts w:ascii="Times New Roman" w:hAnsi="Times New Roman" w:cs="Times New Roman"/>
          <w:sz w:val="24"/>
          <w:szCs w:val="24"/>
        </w:rPr>
        <w:t>Tento prevádzkový poriadok pohrebiska nadobúda platnosť dňom</w:t>
      </w:r>
      <w:r w:rsidR="00FF087F">
        <w:rPr>
          <w:rFonts w:ascii="Times New Roman" w:hAnsi="Times New Roman" w:cs="Times New Roman"/>
          <w:sz w:val="24"/>
          <w:szCs w:val="24"/>
        </w:rPr>
        <w:t xml:space="preserve"> </w:t>
      </w:r>
      <w:r w:rsidRPr="00424F7E">
        <w:rPr>
          <w:rFonts w:ascii="Times New Roman" w:hAnsi="Times New Roman" w:cs="Times New Roman"/>
          <w:sz w:val="24"/>
          <w:szCs w:val="24"/>
        </w:rPr>
        <w:t>schválenia obecným zastupiteľstvom</w:t>
      </w:r>
      <w:r w:rsidR="00FF087F">
        <w:rPr>
          <w:rFonts w:ascii="Times New Roman" w:hAnsi="Times New Roman" w:cs="Times New Roman"/>
          <w:sz w:val="24"/>
          <w:szCs w:val="24"/>
        </w:rPr>
        <w:t>.</w:t>
      </w:r>
      <w:r w:rsidRPr="00424F7E">
        <w:rPr>
          <w:rFonts w:ascii="Times New Roman" w:hAnsi="Times New Roman" w:cs="Times New Roman"/>
          <w:sz w:val="24"/>
          <w:szCs w:val="24"/>
        </w:rPr>
        <w:t xml:space="preserve"> </w:t>
      </w:r>
    </w:p>
    <w:p w:rsidR="00FF087F" w:rsidRDefault="00FF087F" w:rsidP="00FF087F">
      <w:pPr>
        <w:autoSpaceDE w:val="0"/>
        <w:autoSpaceDN w:val="0"/>
        <w:adjustRightInd w:val="0"/>
        <w:spacing w:after="0" w:line="240" w:lineRule="auto"/>
        <w:jc w:val="both"/>
        <w:rPr>
          <w:rFonts w:ascii="Times New Roman" w:hAnsi="Times New Roman" w:cs="Times New Roman"/>
          <w:sz w:val="24"/>
          <w:szCs w:val="24"/>
        </w:rPr>
      </w:pPr>
    </w:p>
    <w:p w:rsidR="0072442A" w:rsidRDefault="0072442A" w:rsidP="00FF087F">
      <w:pPr>
        <w:autoSpaceDE w:val="0"/>
        <w:autoSpaceDN w:val="0"/>
        <w:adjustRightInd w:val="0"/>
        <w:spacing w:after="0" w:line="240" w:lineRule="auto"/>
        <w:jc w:val="both"/>
        <w:rPr>
          <w:rFonts w:ascii="Times New Roman" w:hAnsi="Times New Roman" w:cs="Times New Roman"/>
          <w:sz w:val="24"/>
          <w:szCs w:val="24"/>
        </w:rPr>
      </w:pPr>
    </w:p>
    <w:p w:rsidR="00F114D5" w:rsidRDefault="00F114D5" w:rsidP="006105F5">
      <w:pPr>
        <w:autoSpaceDE w:val="0"/>
        <w:autoSpaceDN w:val="0"/>
        <w:adjustRightInd w:val="0"/>
        <w:spacing w:after="0" w:line="240" w:lineRule="auto"/>
        <w:rPr>
          <w:rFonts w:ascii="Times New Roman" w:hAnsi="Times New Roman" w:cs="Times New Roman"/>
          <w:sz w:val="24"/>
          <w:szCs w:val="24"/>
        </w:rPr>
      </w:pPr>
    </w:p>
    <w:p w:rsidR="007B510F" w:rsidRDefault="007B510F" w:rsidP="007B510F">
      <w:pPr>
        <w:rPr>
          <w:rFonts w:ascii="Times New Roman" w:hAnsi="Times New Roman"/>
          <w:sz w:val="24"/>
          <w:szCs w:val="24"/>
        </w:rPr>
      </w:pPr>
      <w:r w:rsidRPr="00D35476">
        <w:rPr>
          <w:rFonts w:ascii="Times New Roman" w:hAnsi="Times New Roman"/>
          <w:sz w:val="24"/>
          <w:szCs w:val="24"/>
        </w:rPr>
        <w:t>Návrh VZN zverejnený na pripomienkové konanie dňa: ..................................</w:t>
      </w:r>
    </w:p>
    <w:p w:rsidR="007B510F" w:rsidRPr="00D35476" w:rsidRDefault="007B510F" w:rsidP="007B510F">
      <w:pPr>
        <w:rPr>
          <w:rFonts w:ascii="Times New Roman" w:hAnsi="Times New Roman"/>
          <w:sz w:val="24"/>
          <w:szCs w:val="24"/>
        </w:rPr>
      </w:pPr>
    </w:p>
    <w:p w:rsidR="007B510F" w:rsidRPr="00D35476" w:rsidRDefault="007B510F" w:rsidP="007B510F">
      <w:pPr>
        <w:jc w:val="both"/>
        <w:rPr>
          <w:rFonts w:ascii="Times New Roman" w:hAnsi="Times New Roman"/>
          <w:sz w:val="24"/>
          <w:szCs w:val="24"/>
        </w:rPr>
      </w:pPr>
    </w:p>
    <w:p w:rsidR="007B510F" w:rsidRPr="00D35476" w:rsidRDefault="007B510F" w:rsidP="007B510F">
      <w:pPr>
        <w:ind w:left="5529"/>
        <w:jc w:val="both"/>
        <w:rPr>
          <w:rFonts w:ascii="Times New Roman" w:hAnsi="Times New Roman"/>
          <w:sz w:val="24"/>
          <w:szCs w:val="24"/>
        </w:rPr>
      </w:pPr>
      <w:r w:rsidRPr="00D35476">
        <w:rPr>
          <w:rFonts w:ascii="Times New Roman" w:hAnsi="Times New Roman"/>
          <w:sz w:val="24"/>
          <w:szCs w:val="24"/>
        </w:rPr>
        <w:t>..............................................</w:t>
      </w:r>
    </w:p>
    <w:p w:rsidR="007B510F" w:rsidRDefault="007B510F" w:rsidP="007B510F">
      <w:pPr>
        <w:ind w:left="5529"/>
        <w:jc w:val="both"/>
        <w:rPr>
          <w:rFonts w:ascii="Times New Roman" w:hAnsi="Times New Roman"/>
          <w:sz w:val="24"/>
          <w:szCs w:val="24"/>
        </w:rPr>
      </w:pPr>
      <w:r w:rsidRPr="00D35476">
        <w:rPr>
          <w:rFonts w:ascii="Times New Roman" w:hAnsi="Times New Roman"/>
          <w:sz w:val="24"/>
          <w:szCs w:val="24"/>
        </w:rPr>
        <w:t xml:space="preserve">     starosta obce</w:t>
      </w:r>
    </w:p>
    <w:p w:rsidR="007B510F" w:rsidRPr="00D35476" w:rsidRDefault="007B510F" w:rsidP="007B510F">
      <w:pPr>
        <w:jc w:val="both"/>
        <w:rPr>
          <w:rFonts w:ascii="Times New Roman" w:hAnsi="Times New Roman"/>
        </w:rPr>
      </w:pPr>
      <w:r>
        <w:rPr>
          <w:rFonts w:ascii="Times New Roman" w:hAnsi="Times New Roman"/>
        </w:rPr>
        <w:t>S</w:t>
      </w:r>
      <w:r w:rsidRPr="00D35476">
        <w:rPr>
          <w:rFonts w:ascii="Times New Roman" w:hAnsi="Times New Roman"/>
        </w:rPr>
        <w:t>chválené uznesením OZ č.: .....................</w:t>
      </w:r>
    </w:p>
    <w:p w:rsidR="007B510F" w:rsidRPr="00D35476" w:rsidRDefault="007B510F" w:rsidP="007B510F">
      <w:pPr>
        <w:jc w:val="both"/>
        <w:rPr>
          <w:rFonts w:ascii="Times New Roman" w:hAnsi="Times New Roman"/>
        </w:rPr>
      </w:pPr>
      <w:r w:rsidRPr="00D35476">
        <w:rPr>
          <w:rFonts w:ascii="Times New Roman" w:hAnsi="Times New Roman"/>
        </w:rPr>
        <w:t>Schválené dňa: ....................</w:t>
      </w:r>
    </w:p>
    <w:p w:rsidR="007B510F" w:rsidRPr="00D35476" w:rsidRDefault="007B510F" w:rsidP="007B510F">
      <w:pPr>
        <w:jc w:val="both"/>
        <w:rPr>
          <w:rFonts w:ascii="Times New Roman" w:hAnsi="Times New Roman"/>
        </w:rPr>
      </w:pPr>
      <w:r w:rsidRPr="00D35476">
        <w:rPr>
          <w:rFonts w:ascii="Times New Roman" w:hAnsi="Times New Roman"/>
        </w:rPr>
        <w:t>Návrh VZN zverejnený: ........................</w:t>
      </w:r>
    </w:p>
    <w:p w:rsidR="007B510F" w:rsidRPr="00D35476" w:rsidRDefault="007B510F" w:rsidP="007B510F">
      <w:pPr>
        <w:jc w:val="both"/>
        <w:rPr>
          <w:rFonts w:ascii="Times New Roman" w:hAnsi="Times New Roman"/>
        </w:rPr>
      </w:pPr>
      <w:r w:rsidRPr="00D35476">
        <w:rPr>
          <w:rFonts w:ascii="Times New Roman" w:hAnsi="Times New Roman"/>
        </w:rPr>
        <w:t>VZN vyvesené na úradnej tabuli: .....................</w:t>
      </w:r>
    </w:p>
    <w:p w:rsidR="007B510F" w:rsidRPr="00D35476" w:rsidRDefault="007B510F" w:rsidP="007B510F">
      <w:pPr>
        <w:jc w:val="both"/>
        <w:rPr>
          <w:rFonts w:ascii="Times New Roman" w:hAnsi="Times New Roman"/>
        </w:rPr>
      </w:pPr>
      <w:r w:rsidRPr="00D35476">
        <w:rPr>
          <w:rFonts w:ascii="Times New Roman" w:hAnsi="Times New Roman"/>
        </w:rPr>
        <w:t>VZN zvesené: ...................</w:t>
      </w:r>
    </w:p>
    <w:p w:rsidR="00E7513F" w:rsidRPr="00681534" w:rsidRDefault="00E7513F" w:rsidP="00E7513F">
      <w:pPr>
        <w:autoSpaceDE w:val="0"/>
        <w:autoSpaceDN w:val="0"/>
        <w:adjustRightInd w:val="0"/>
        <w:spacing w:after="0" w:line="240" w:lineRule="auto"/>
        <w:rPr>
          <w:rFonts w:ascii="Univers Condensed" w:hAnsi="Univers Condensed" w:cs="Times New Roman"/>
          <w:b/>
          <w:bCs/>
          <w:sz w:val="32"/>
          <w:szCs w:val="32"/>
        </w:rPr>
      </w:pPr>
      <w:r w:rsidRPr="00681534">
        <w:rPr>
          <w:rFonts w:ascii="Univers Condensed" w:hAnsi="Univers Condensed" w:cs="Times New Roman"/>
          <w:b/>
          <w:bCs/>
          <w:sz w:val="32"/>
          <w:szCs w:val="32"/>
        </w:rPr>
        <w:t>Príloha  č. 1 /cenník/</w:t>
      </w:r>
    </w:p>
    <w:p w:rsidR="00E7513F" w:rsidRPr="00681534" w:rsidRDefault="00E7513F" w:rsidP="00E7513F">
      <w:pPr>
        <w:autoSpaceDE w:val="0"/>
        <w:autoSpaceDN w:val="0"/>
        <w:adjustRightInd w:val="0"/>
        <w:spacing w:after="0" w:line="240" w:lineRule="auto"/>
        <w:rPr>
          <w:rFonts w:ascii="Univers Condensed" w:hAnsi="Univers Condensed" w:cs="Times New Roman"/>
          <w:b/>
          <w:bCs/>
          <w:sz w:val="32"/>
          <w:szCs w:val="32"/>
        </w:rPr>
      </w:pPr>
      <w:r w:rsidRPr="00681534">
        <w:rPr>
          <w:rFonts w:ascii="Univers Condensed" w:hAnsi="Univers Condensed" w:cs="Times New Roman"/>
          <w:b/>
          <w:bCs/>
          <w:sz w:val="32"/>
          <w:szCs w:val="32"/>
        </w:rPr>
        <w:t>VZN č. 5/2016  cintorínskemu poriadku obce BREZANY</w:t>
      </w:r>
    </w:p>
    <w:p w:rsidR="00E7513F" w:rsidRPr="00681534" w:rsidRDefault="00E7513F" w:rsidP="00E7513F">
      <w:pPr>
        <w:autoSpaceDE w:val="0"/>
        <w:autoSpaceDN w:val="0"/>
        <w:adjustRightInd w:val="0"/>
        <w:spacing w:after="0" w:line="240" w:lineRule="auto"/>
        <w:rPr>
          <w:rFonts w:ascii="Univers Condensed" w:hAnsi="Univers Condensed" w:cs="Times New Roman"/>
          <w:b/>
          <w:bCs/>
          <w:sz w:val="28"/>
          <w:szCs w:val="28"/>
        </w:rPr>
      </w:pPr>
      <w:r w:rsidRPr="00681534">
        <w:rPr>
          <w:rFonts w:ascii="Univers Condensed" w:hAnsi="Univers Condensed" w:cs="Times New Roman"/>
          <w:b/>
          <w:bCs/>
          <w:sz w:val="28"/>
          <w:szCs w:val="28"/>
        </w:rPr>
        <w:t>Poplatky na miestnom cintoríne:</w:t>
      </w:r>
    </w:p>
    <w:p w:rsidR="00E7513F" w:rsidRPr="00681534" w:rsidRDefault="00E7513F" w:rsidP="00E7513F">
      <w:pPr>
        <w:autoSpaceDE w:val="0"/>
        <w:autoSpaceDN w:val="0"/>
        <w:adjustRightInd w:val="0"/>
        <w:spacing w:after="0" w:line="240" w:lineRule="auto"/>
        <w:rPr>
          <w:rFonts w:ascii="Univers Condensed" w:hAnsi="Univers Condensed" w:cs="Times New Roman"/>
          <w:b/>
          <w:bCs/>
          <w:sz w:val="28"/>
          <w:szCs w:val="28"/>
        </w:rPr>
      </w:pPr>
    </w:p>
    <w:p w:rsidR="00E7513F" w:rsidRPr="00681534" w:rsidRDefault="00E7513F" w:rsidP="00E7513F">
      <w:pPr>
        <w:autoSpaceDE w:val="0"/>
        <w:autoSpaceDN w:val="0"/>
        <w:adjustRightInd w:val="0"/>
        <w:spacing w:after="0" w:line="240" w:lineRule="auto"/>
        <w:rPr>
          <w:rFonts w:ascii="Univers Condensed" w:hAnsi="Univers Condensed" w:cs="Times New Roman"/>
          <w:sz w:val="28"/>
          <w:szCs w:val="28"/>
        </w:rPr>
      </w:pPr>
      <w:r w:rsidRPr="00681534">
        <w:rPr>
          <w:rFonts w:ascii="Univers Condensed" w:hAnsi="Univers Condensed" w:cs="Times New Roman"/>
          <w:sz w:val="28"/>
          <w:szCs w:val="28"/>
        </w:rPr>
        <w:t xml:space="preserve">Poplatok za </w:t>
      </w:r>
      <w:r>
        <w:rPr>
          <w:rFonts w:ascii="Univers Condensed" w:hAnsi="Univers Condensed" w:cs="Times New Roman"/>
          <w:sz w:val="28"/>
          <w:szCs w:val="28"/>
        </w:rPr>
        <w:t>nájom</w:t>
      </w:r>
      <w:r w:rsidRPr="00681534">
        <w:rPr>
          <w:rFonts w:ascii="Univers Condensed" w:hAnsi="Univers Condensed" w:cs="Times New Roman"/>
          <w:sz w:val="28"/>
          <w:szCs w:val="28"/>
        </w:rPr>
        <w:t xml:space="preserve"> hrobového miesta na miestnom cintoríne na dobu</w:t>
      </w:r>
    </w:p>
    <w:p w:rsidR="00E7513F" w:rsidRPr="00681534" w:rsidRDefault="00E7513F" w:rsidP="00E7513F">
      <w:pPr>
        <w:autoSpaceDE w:val="0"/>
        <w:autoSpaceDN w:val="0"/>
        <w:adjustRightInd w:val="0"/>
        <w:spacing w:after="0" w:line="240" w:lineRule="auto"/>
        <w:rPr>
          <w:rFonts w:ascii="Univers Condensed" w:hAnsi="Univers Condensed" w:cs="Times New Roman"/>
          <w:sz w:val="28"/>
          <w:szCs w:val="28"/>
        </w:rPr>
      </w:pPr>
      <w:r w:rsidRPr="00681534">
        <w:rPr>
          <w:rFonts w:ascii="Univers Condensed" w:hAnsi="Univers Condensed" w:cs="Times New Roman"/>
          <w:b/>
          <w:bCs/>
          <w:sz w:val="32"/>
          <w:szCs w:val="32"/>
        </w:rPr>
        <w:t xml:space="preserve">10 rokov </w:t>
      </w:r>
      <w:r w:rsidRPr="00681534">
        <w:rPr>
          <w:rFonts w:ascii="Univers Condensed" w:hAnsi="Univers Condensed" w:cs="Times New Roman"/>
          <w:sz w:val="28"/>
          <w:szCs w:val="28"/>
        </w:rPr>
        <w:t>pre občanov s trvalým pobytom v obci Brezany:</w:t>
      </w:r>
    </w:p>
    <w:p w:rsidR="00E7513F" w:rsidRPr="00681534" w:rsidRDefault="00E7513F" w:rsidP="00E7513F">
      <w:pPr>
        <w:autoSpaceDE w:val="0"/>
        <w:autoSpaceDN w:val="0"/>
        <w:adjustRightInd w:val="0"/>
        <w:spacing w:after="0" w:line="240" w:lineRule="auto"/>
        <w:rPr>
          <w:rFonts w:ascii="Univers Condensed" w:hAnsi="Univers Condensed" w:cs="Times New Roman"/>
          <w:b/>
          <w:sz w:val="28"/>
          <w:szCs w:val="28"/>
        </w:rPr>
      </w:pPr>
      <w:r w:rsidRPr="00681534">
        <w:rPr>
          <w:rFonts w:ascii="Univers Condensed" w:hAnsi="Univers Condensed" w:cs="Times New Roman"/>
          <w:sz w:val="28"/>
          <w:szCs w:val="28"/>
        </w:rPr>
        <w:t xml:space="preserve">- </w:t>
      </w:r>
      <w:r w:rsidRPr="00681534">
        <w:rPr>
          <w:rFonts w:ascii="Univers Condensed" w:hAnsi="Univers Condensed" w:cs="Times New Roman"/>
          <w:b/>
          <w:sz w:val="28"/>
          <w:szCs w:val="28"/>
        </w:rPr>
        <w:t xml:space="preserve">za jeden hrob (aj prehĺbený) 10,– </w:t>
      </w:r>
      <w:r w:rsidRPr="00681534">
        <w:rPr>
          <w:rFonts w:ascii="Arial" w:hAnsi="Arial" w:cs="Arial"/>
          <w:b/>
          <w:sz w:val="28"/>
          <w:szCs w:val="28"/>
        </w:rPr>
        <w:t>€</w:t>
      </w:r>
      <w:r w:rsidRPr="00681534">
        <w:rPr>
          <w:rFonts w:ascii="Univers Condensed" w:hAnsi="Univers Condensed" w:cs="Times New Roman"/>
          <w:b/>
          <w:sz w:val="28"/>
          <w:szCs w:val="28"/>
        </w:rPr>
        <w:t>; (1rok/1</w:t>
      </w:r>
      <w:r w:rsidRPr="00681534">
        <w:rPr>
          <w:rFonts w:ascii="Arial" w:hAnsi="Arial" w:cs="Arial"/>
          <w:b/>
          <w:sz w:val="28"/>
          <w:szCs w:val="28"/>
        </w:rPr>
        <w:t>€</w:t>
      </w:r>
      <w:r w:rsidRPr="00681534">
        <w:rPr>
          <w:rFonts w:ascii="Univers Condensed" w:hAnsi="Univers Condensed" w:cs="Times New Roman"/>
          <w:b/>
          <w:sz w:val="28"/>
          <w:szCs w:val="28"/>
        </w:rPr>
        <w:t>)</w:t>
      </w:r>
    </w:p>
    <w:p w:rsidR="00E7513F" w:rsidRPr="00681534" w:rsidRDefault="00E7513F" w:rsidP="00E7513F">
      <w:pPr>
        <w:autoSpaceDE w:val="0"/>
        <w:autoSpaceDN w:val="0"/>
        <w:adjustRightInd w:val="0"/>
        <w:spacing w:after="0" w:line="240" w:lineRule="auto"/>
        <w:rPr>
          <w:rFonts w:ascii="Univers Condensed" w:hAnsi="Univers Condensed" w:cs="Times New Roman"/>
          <w:b/>
          <w:sz w:val="28"/>
          <w:szCs w:val="28"/>
        </w:rPr>
      </w:pPr>
      <w:r w:rsidRPr="00681534">
        <w:rPr>
          <w:rFonts w:ascii="Univers Condensed" w:hAnsi="Univers Condensed" w:cs="Times New Roman"/>
          <w:b/>
          <w:sz w:val="28"/>
          <w:szCs w:val="28"/>
        </w:rPr>
        <w:t xml:space="preserve">- za </w:t>
      </w:r>
      <w:proofErr w:type="spellStart"/>
      <w:r w:rsidRPr="00681534">
        <w:rPr>
          <w:rFonts w:ascii="Univers Condensed" w:hAnsi="Univers Condensed" w:cs="Times New Roman"/>
          <w:b/>
          <w:sz w:val="28"/>
          <w:szCs w:val="28"/>
        </w:rPr>
        <w:t>dvojhrob</w:t>
      </w:r>
      <w:proofErr w:type="spellEnd"/>
      <w:r w:rsidRPr="00681534">
        <w:rPr>
          <w:rFonts w:ascii="Univers Condensed" w:hAnsi="Univers Condensed" w:cs="Times New Roman"/>
          <w:b/>
          <w:sz w:val="28"/>
          <w:szCs w:val="28"/>
        </w:rPr>
        <w:t xml:space="preserve"> 20,– </w:t>
      </w:r>
      <w:r w:rsidRPr="00681534">
        <w:rPr>
          <w:rFonts w:ascii="Arial" w:hAnsi="Arial" w:cs="Arial"/>
          <w:b/>
          <w:sz w:val="28"/>
          <w:szCs w:val="28"/>
        </w:rPr>
        <w:t>€</w:t>
      </w:r>
      <w:r w:rsidRPr="00681534">
        <w:rPr>
          <w:rFonts w:ascii="Univers Condensed" w:hAnsi="Univers Condensed" w:cs="Times New Roman"/>
          <w:b/>
          <w:sz w:val="28"/>
          <w:szCs w:val="28"/>
        </w:rPr>
        <w:t>; (1rok/2</w:t>
      </w:r>
      <w:r w:rsidRPr="00681534">
        <w:rPr>
          <w:rFonts w:ascii="Arial" w:hAnsi="Arial" w:cs="Arial"/>
          <w:b/>
          <w:sz w:val="28"/>
          <w:szCs w:val="28"/>
        </w:rPr>
        <w:t>€</w:t>
      </w:r>
      <w:r w:rsidRPr="00681534">
        <w:rPr>
          <w:rFonts w:ascii="Univers Condensed" w:hAnsi="Univers Condensed" w:cs="Times New Roman"/>
          <w:b/>
          <w:sz w:val="28"/>
          <w:szCs w:val="28"/>
        </w:rPr>
        <w:t>)</w:t>
      </w:r>
    </w:p>
    <w:p w:rsidR="00E7513F" w:rsidRPr="00681534" w:rsidRDefault="00E7513F" w:rsidP="00E7513F">
      <w:pPr>
        <w:autoSpaceDE w:val="0"/>
        <w:autoSpaceDN w:val="0"/>
        <w:adjustRightInd w:val="0"/>
        <w:spacing w:after="0" w:line="240" w:lineRule="auto"/>
        <w:rPr>
          <w:rFonts w:ascii="Univers Condensed" w:hAnsi="Univers Condensed" w:cs="Times New Roman"/>
          <w:b/>
          <w:sz w:val="28"/>
          <w:szCs w:val="28"/>
        </w:rPr>
      </w:pPr>
      <w:r w:rsidRPr="00681534">
        <w:rPr>
          <w:rFonts w:ascii="Univers Condensed" w:hAnsi="Univers Condensed" w:cs="Times New Roman"/>
          <w:b/>
          <w:sz w:val="28"/>
          <w:szCs w:val="28"/>
        </w:rPr>
        <w:t xml:space="preserve">- za </w:t>
      </w:r>
      <w:proofErr w:type="spellStart"/>
      <w:r w:rsidRPr="00681534">
        <w:rPr>
          <w:rFonts w:ascii="Univers Condensed" w:hAnsi="Univers Condensed" w:cs="Times New Roman"/>
          <w:b/>
          <w:sz w:val="28"/>
          <w:szCs w:val="28"/>
        </w:rPr>
        <w:t>trojhrob</w:t>
      </w:r>
      <w:proofErr w:type="spellEnd"/>
      <w:r w:rsidRPr="00681534">
        <w:rPr>
          <w:rFonts w:ascii="Univers Condensed" w:hAnsi="Univers Condensed" w:cs="Times New Roman"/>
          <w:b/>
          <w:sz w:val="28"/>
          <w:szCs w:val="28"/>
        </w:rPr>
        <w:t xml:space="preserve"> 30,-</w:t>
      </w:r>
      <w:r w:rsidRPr="00681534">
        <w:rPr>
          <w:rFonts w:ascii="Arial" w:hAnsi="Arial" w:cs="Arial"/>
          <w:b/>
          <w:sz w:val="28"/>
          <w:szCs w:val="28"/>
        </w:rPr>
        <w:t>€</w:t>
      </w:r>
      <w:r w:rsidRPr="00681534">
        <w:rPr>
          <w:rFonts w:ascii="Univers Condensed" w:hAnsi="Univers Condensed" w:cs="Times New Roman"/>
          <w:b/>
          <w:sz w:val="28"/>
          <w:szCs w:val="28"/>
        </w:rPr>
        <w:t xml:space="preserve"> (1rok/3</w:t>
      </w:r>
      <w:r w:rsidRPr="00681534">
        <w:rPr>
          <w:rFonts w:ascii="Arial" w:hAnsi="Arial" w:cs="Arial"/>
          <w:b/>
          <w:sz w:val="28"/>
          <w:szCs w:val="28"/>
        </w:rPr>
        <w:t>€</w:t>
      </w:r>
      <w:r w:rsidRPr="00681534">
        <w:rPr>
          <w:rFonts w:ascii="Univers Condensed" w:hAnsi="Univers Condensed" w:cs="Times New Roman"/>
          <w:b/>
          <w:sz w:val="28"/>
          <w:szCs w:val="28"/>
        </w:rPr>
        <w:t>)</w:t>
      </w:r>
    </w:p>
    <w:p w:rsidR="00E7513F" w:rsidRPr="00681534" w:rsidRDefault="00E7513F" w:rsidP="00E7513F">
      <w:pPr>
        <w:autoSpaceDE w:val="0"/>
        <w:autoSpaceDN w:val="0"/>
        <w:adjustRightInd w:val="0"/>
        <w:spacing w:after="0" w:line="240" w:lineRule="auto"/>
        <w:rPr>
          <w:rFonts w:ascii="Univers Condensed" w:hAnsi="Univers Condensed" w:cs="Times New Roman"/>
          <w:b/>
          <w:sz w:val="28"/>
          <w:szCs w:val="28"/>
        </w:rPr>
      </w:pPr>
      <w:r w:rsidRPr="00681534">
        <w:rPr>
          <w:rFonts w:ascii="Univers Condensed" w:hAnsi="Univers Condensed" w:cs="Times New Roman"/>
          <w:b/>
          <w:sz w:val="28"/>
          <w:szCs w:val="28"/>
        </w:rPr>
        <w:t xml:space="preserve">- za </w:t>
      </w:r>
      <w:proofErr w:type="spellStart"/>
      <w:r w:rsidRPr="00681534">
        <w:rPr>
          <w:rFonts w:ascii="Univers Condensed" w:hAnsi="Univers Condensed" w:cs="Times New Roman"/>
          <w:b/>
          <w:sz w:val="28"/>
          <w:szCs w:val="28"/>
        </w:rPr>
        <w:t>štvorhrob</w:t>
      </w:r>
      <w:proofErr w:type="spellEnd"/>
      <w:r w:rsidRPr="00681534">
        <w:rPr>
          <w:rFonts w:ascii="Univers Condensed" w:hAnsi="Univers Condensed" w:cs="Times New Roman"/>
          <w:b/>
          <w:sz w:val="28"/>
          <w:szCs w:val="28"/>
        </w:rPr>
        <w:t xml:space="preserve"> 40,-</w:t>
      </w:r>
      <w:r w:rsidRPr="00681534">
        <w:rPr>
          <w:rFonts w:ascii="Arial" w:hAnsi="Arial" w:cs="Arial"/>
          <w:b/>
          <w:sz w:val="28"/>
          <w:szCs w:val="28"/>
        </w:rPr>
        <w:t>€</w:t>
      </w:r>
      <w:r w:rsidRPr="00681534">
        <w:rPr>
          <w:rFonts w:ascii="Univers Condensed" w:hAnsi="Univers Condensed" w:cs="Times New Roman"/>
          <w:b/>
          <w:sz w:val="28"/>
          <w:szCs w:val="28"/>
        </w:rPr>
        <w:t xml:space="preserve"> (1rok/4</w:t>
      </w:r>
      <w:r w:rsidRPr="00681534">
        <w:rPr>
          <w:rFonts w:ascii="Arial" w:hAnsi="Arial" w:cs="Arial"/>
          <w:b/>
          <w:sz w:val="28"/>
          <w:szCs w:val="28"/>
        </w:rPr>
        <w:t>€</w:t>
      </w:r>
      <w:r w:rsidRPr="00681534">
        <w:rPr>
          <w:rFonts w:ascii="Univers Condensed" w:hAnsi="Univers Condensed" w:cs="Times New Roman"/>
          <w:b/>
          <w:sz w:val="28"/>
          <w:szCs w:val="28"/>
        </w:rPr>
        <w:t>)</w:t>
      </w:r>
    </w:p>
    <w:p w:rsidR="00E7513F" w:rsidRPr="00681534" w:rsidRDefault="00E7513F" w:rsidP="00E7513F">
      <w:pPr>
        <w:autoSpaceDE w:val="0"/>
        <w:autoSpaceDN w:val="0"/>
        <w:adjustRightInd w:val="0"/>
        <w:spacing w:after="0" w:line="240" w:lineRule="auto"/>
        <w:rPr>
          <w:rFonts w:ascii="Univers Condensed" w:hAnsi="Univers Condensed" w:cs="Times New Roman"/>
          <w:b/>
          <w:sz w:val="28"/>
          <w:szCs w:val="28"/>
        </w:rPr>
      </w:pPr>
      <w:r w:rsidRPr="00681534">
        <w:rPr>
          <w:rFonts w:ascii="Univers Condensed" w:hAnsi="Univers Condensed" w:cs="Times New Roman"/>
          <w:b/>
          <w:sz w:val="28"/>
          <w:szCs w:val="28"/>
        </w:rPr>
        <w:t xml:space="preserve">- za detský hrob 5,– </w:t>
      </w:r>
      <w:r w:rsidRPr="00681534">
        <w:rPr>
          <w:rFonts w:ascii="Arial" w:hAnsi="Arial" w:cs="Arial"/>
          <w:b/>
          <w:sz w:val="28"/>
          <w:szCs w:val="28"/>
        </w:rPr>
        <w:t>€</w:t>
      </w:r>
      <w:r w:rsidRPr="00681534">
        <w:rPr>
          <w:rFonts w:ascii="Univers Condensed" w:hAnsi="Univers Condensed" w:cs="Arial"/>
          <w:b/>
          <w:sz w:val="28"/>
          <w:szCs w:val="28"/>
        </w:rPr>
        <w:t xml:space="preserve"> (1 rok/0,50</w:t>
      </w:r>
      <w:r w:rsidRPr="00681534">
        <w:rPr>
          <w:rFonts w:ascii="Arial" w:hAnsi="Arial" w:cs="Arial"/>
          <w:b/>
          <w:sz w:val="28"/>
          <w:szCs w:val="28"/>
        </w:rPr>
        <w:t>€</w:t>
      </w:r>
      <w:r w:rsidRPr="00681534">
        <w:rPr>
          <w:rFonts w:ascii="Univers Condensed" w:hAnsi="Univers Condensed" w:cs="Arial"/>
          <w:b/>
          <w:sz w:val="28"/>
          <w:szCs w:val="28"/>
        </w:rPr>
        <w:t>)</w:t>
      </w:r>
    </w:p>
    <w:p w:rsidR="00E7513F" w:rsidRPr="00681534" w:rsidRDefault="00E7513F" w:rsidP="00E7513F">
      <w:pPr>
        <w:autoSpaceDE w:val="0"/>
        <w:autoSpaceDN w:val="0"/>
        <w:adjustRightInd w:val="0"/>
        <w:spacing w:after="0" w:line="240" w:lineRule="auto"/>
        <w:rPr>
          <w:rFonts w:ascii="Univers Condensed" w:hAnsi="Univers Condensed" w:cs="Times New Roman"/>
          <w:b/>
          <w:sz w:val="28"/>
          <w:szCs w:val="28"/>
        </w:rPr>
      </w:pPr>
      <w:r w:rsidRPr="00681534">
        <w:rPr>
          <w:rFonts w:ascii="Univers Condensed" w:hAnsi="Univers Condensed" w:cs="Times New Roman"/>
          <w:b/>
          <w:sz w:val="28"/>
          <w:szCs w:val="28"/>
        </w:rPr>
        <w:t xml:space="preserve">- za urnový jeden hrob 5,– </w:t>
      </w:r>
      <w:r w:rsidRPr="00681534">
        <w:rPr>
          <w:rFonts w:ascii="Arial" w:hAnsi="Arial" w:cs="Arial"/>
          <w:b/>
          <w:sz w:val="28"/>
          <w:szCs w:val="28"/>
        </w:rPr>
        <w:t>€</w:t>
      </w:r>
      <w:r w:rsidRPr="00681534">
        <w:rPr>
          <w:rFonts w:ascii="Univers Condensed" w:hAnsi="Univers Condensed" w:cs="Arial"/>
          <w:b/>
          <w:sz w:val="28"/>
          <w:szCs w:val="28"/>
        </w:rPr>
        <w:t xml:space="preserve"> (1 rok/0,50</w:t>
      </w:r>
      <w:r w:rsidRPr="00681534">
        <w:rPr>
          <w:rFonts w:ascii="Arial" w:hAnsi="Arial" w:cs="Arial"/>
          <w:b/>
          <w:sz w:val="28"/>
          <w:szCs w:val="28"/>
        </w:rPr>
        <w:t>€</w:t>
      </w:r>
      <w:r w:rsidRPr="00681534">
        <w:rPr>
          <w:rFonts w:ascii="Univers Condensed" w:hAnsi="Univers Condensed" w:cs="Arial"/>
          <w:b/>
          <w:sz w:val="28"/>
          <w:szCs w:val="28"/>
        </w:rPr>
        <w:t xml:space="preserve"> </w:t>
      </w:r>
    </w:p>
    <w:p w:rsidR="00E7513F" w:rsidRPr="00681534" w:rsidRDefault="00E7513F" w:rsidP="00E7513F">
      <w:pPr>
        <w:autoSpaceDE w:val="0"/>
        <w:autoSpaceDN w:val="0"/>
        <w:adjustRightInd w:val="0"/>
        <w:spacing w:after="0" w:line="240" w:lineRule="auto"/>
        <w:rPr>
          <w:rFonts w:ascii="Univers Condensed" w:hAnsi="Univers Condensed" w:cs="Times New Roman"/>
          <w:sz w:val="28"/>
          <w:szCs w:val="28"/>
        </w:rPr>
      </w:pPr>
      <w:r w:rsidRPr="00681534">
        <w:rPr>
          <w:rFonts w:ascii="Univers Condensed" w:hAnsi="Univers Condensed" w:cs="Times New Roman"/>
          <w:sz w:val="28"/>
          <w:szCs w:val="28"/>
        </w:rPr>
        <w:t xml:space="preserve">V prípade prekročenia základných rozmerov hrobového miesta stanovených týmto prevádzkovým poriadkom  za každý začatý m2 sa zvýši poplatok o 50 </w:t>
      </w:r>
      <w:r w:rsidRPr="00681534">
        <w:rPr>
          <w:rFonts w:ascii="Arial" w:hAnsi="Arial" w:cs="Arial"/>
          <w:sz w:val="28"/>
          <w:szCs w:val="28"/>
        </w:rPr>
        <w:t>€</w:t>
      </w:r>
      <w:r w:rsidRPr="00681534">
        <w:rPr>
          <w:rFonts w:ascii="Univers Condensed" w:hAnsi="Univers Condensed" w:cs="Times New Roman"/>
          <w:sz w:val="28"/>
          <w:szCs w:val="28"/>
        </w:rPr>
        <w:t>.</w:t>
      </w:r>
    </w:p>
    <w:p w:rsidR="00E7513F" w:rsidRPr="00681534" w:rsidRDefault="00E7513F" w:rsidP="00E7513F">
      <w:pPr>
        <w:autoSpaceDE w:val="0"/>
        <w:autoSpaceDN w:val="0"/>
        <w:adjustRightInd w:val="0"/>
        <w:spacing w:after="0" w:line="240" w:lineRule="auto"/>
        <w:rPr>
          <w:rFonts w:ascii="Univers Condensed" w:hAnsi="Univers Condensed" w:cs="Times New Roman"/>
          <w:sz w:val="24"/>
          <w:szCs w:val="24"/>
        </w:rPr>
      </w:pPr>
      <w:r w:rsidRPr="00681534">
        <w:rPr>
          <w:rFonts w:ascii="Univers Condensed" w:hAnsi="Univers Condensed" w:cs="Times New Roman"/>
          <w:sz w:val="24"/>
          <w:szCs w:val="24"/>
        </w:rPr>
        <w:t>Nájomné sa platí minimálne na 1 rok a maximálne na 10 rokov vopred.</w:t>
      </w:r>
    </w:p>
    <w:p w:rsidR="00E7513F" w:rsidRPr="00681534" w:rsidRDefault="00E7513F" w:rsidP="00E7513F">
      <w:pPr>
        <w:autoSpaceDE w:val="0"/>
        <w:autoSpaceDN w:val="0"/>
        <w:adjustRightInd w:val="0"/>
        <w:spacing w:after="0" w:line="240" w:lineRule="auto"/>
        <w:rPr>
          <w:rFonts w:ascii="Univers Condensed" w:hAnsi="Univers Condensed" w:cs="Times New Roman"/>
          <w:sz w:val="28"/>
          <w:szCs w:val="28"/>
        </w:rPr>
      </w:pPr>
    </w:p>
    <w:p w:rsidR="00E7513F" w:rsidRPr="00681534" w:rsidRDefault="00E7513F" w:rsidP="00E7513F">
      <w:pPr>
        <w:autoSpaceDE w:val="0"/>
        <w:autoSpaceDN w:val="0"/>
        <w:adjustRightInd w:val="0"/>
        <w:spacing w:after="0" w:line="240" w:lineRule="auto"/>
        <w:rPr>
          <w:rFonts w:ascii="Univers Condensed" w:hAnsi="Univers Condensed" w:cs="Times New Roman"/>
          <w:sz w:val="28"/>
          <w:szCs w:val="28"/>
        </w:rPr>
      </w:pPr>
      <w:r w:rsidRPr="00681534">
        <w:rPr>
          <w:rFonts w:ascii="Univers Condensed" w:hAnsi="Univers Condensed" w:cs="Times New Roman"/>
          <w:sz w:val="28"/>
          <w:szCs w:val="28"/>
        </w:rPr>
        <w:t xml:space="preserve">Poplatok za </w:t>
      </w:r>
      <w:r>
        <w:rPr>
          <w:rFonts w:ascii="Univers Condensed" w:hAnsi="Univers Condensed" w:cs="Times New Roman"/>
          <w:sz w:val="28"/>
          <w:szCs w:val="28"/>
        </w:rPr>
        <w:t>nájom</w:t>
      </w:r>
      <w:r w:rsidRPr="00681534">
        <w:rPr>
          <w:rFonts w:ascii="Univers Condensed" w:hAnsi="Univers Condensed" w:cs="Times New Roman"/>
          <w:sz w:val="28"/>
          <w:szCs w:val="28"/>
        </w:rPr>
        <w:t xml:space="preserve"> hrobového miesta na miestnom cintoríne na dobu</w:t>
      </w:r>
    </w:p>
    <w:p w:rsidR="00E7513F" w:rsidRPr="00681534" w:rsidRDefault="00E7513F" w:rsidP="00E7513F">
      <w:pPr>
        <w:autoSpaceDE w:val="0"/>
        <w:autoSpaceDN w:val="0"/>
        <w:adjustRightInd w:val="0"/>
        <w:spacing w:after="0" w:line="240" w:lineRule="auto"/>
        <w:rPr>
          <w:rFonts w:ascii="Univers Condensed" w:hAnsi="Univers Condensed" w:cs="Times New Roman"/>
          <w:sz w:val="28"/>
          <w:szCs w:val="28"/>
        </w:rPr>
      </w:pPr>
      <w:r w:rsidRPr="00681534">
        <w:rPr>
          <w:rFonts w:ascii="Univers Condensed" w:hAnsi="Univers Condensed" w:cs="Times New Roman"/>
          <w:b/>
          <w:bCs/>
          <w:sz w:val="32"/>
          <w:szCs w:val="32"/>
        </w:rPr>
        <w:t xml:space="preserve">10 rokov </w:t>
      </w:r>
      <w:r w:rsidRPr="00681534">
        <w:rPr>
          <w:rFonts w:ascii="Univers Condensed" w:hAnsi="Univers Condensed" w:cs="Times New Roman"/>
          <w:sz w:val="28"/>
          <w:szCs w:val="28"/>
        </w:rPr>
        <w:t>pre občanov mimo trvalého pobytu (rodáci obce) v obci Brezany:</w:t>
      </w:r>
    </w:p>
    <w:p w:rsidR="00E7513F" w:rsidRPr="00681534" w:rsidRDefault="00E7513F" w:rsidP="00E7513F">
      <w:pPr>
        <w:autoSpaceDE w:val="0"/>
        <w:autoSpaceDN w:val="0"/>
        <w:adjustRightInd w:val="0"/>
        <w:spacing w:after="0" w:line="240" w:lineRule="auto"/>
        <w:rPr>
          <w:rFonts w:ascii="Univers Condensed" w:hAnsi="Univers Condensed" w:cs="Times New Roman"/>
          <w:b/>
          <w:sz w:val="28"/>
          <w:szCs w:val="28"/>
        </w:rPr>
      </w:pPr>
      <w:r w:rsidRPr="00681534">
        <w:rPr>
          <w:rFonts w:ascii="Univers Condensed" w:hAnsi="Univers Condensed" w:cs="Times New Roman"/>
          <w:sz w:val="28"/>
          <w:szCs w:val="28"/>
        </w:rPr>
        <w:t xml:space="preserve">- </w:t>
      </w:r>
      <w:r w:rsidRPr="00681534">
        <w:rPr>
          <w:rFonts w:ascii="Univers Condensed" w:hAnsi="Univers Condensed" w:cs="Times New Roman"/>
          <w:b/>
          <w:sz w:val="28"/>
          <w:szCs w:val="28"/>
        </w:rPr>
        <w:t xml:space="preserve">za jeden hrob (aj prehĺbený) 15,– </w:t>
      </w:r>
      <w:r w:rsidRPr="00681534">
        <w:rPr>
          <w:rFonts w:ascii="Arial" w:hAnsi="Arial" w:cs="Arial"/>
          <w:b/>
          <w:sz w:val="28"/>
          <w:szCs w:val="28"/>
        </w:rPr>
        <w:t>€</w:t>
      </w:r>
      <w:r w:rsidRPr="00681534">
        <w:rPr>
          <w:rFonts w:ascii="Univers Condensed" w:hAnsi="Univers Condensed" w:cs="Times New Roman"/>
          <w:b/>
          <w:sz w:val="28"/>
          <w:szCs w:val="28"/>
        </w:rPr>
        <w:t>; (1rok/1,5</w:t>
      </w:r>
      <w:r w:rsidRPr="00681534">
        <w:rPr>
          <w:rFonts w:ascii="Arial" w:hAnsi="Arial" w:cs="Arial"/>
          <w:b/>
          <w:sz w:val="28"/>
          <w:szCs w:val="28"/>
        </w:rPr>
        <w:t>€</w:t>
      </w:r>
      <w:r w:rsidRPr="00681534">
        <w:rPr>
          <w:rFonts w:ascii="Univers Condensed" w:hAnsi="Univers Condensed" w:cs="Times New Roman"/>
          <w:b/>
          <w:sz w:val="28"/>
          <w:szCs w:val="28"/>
        </w:rPr>
        <w:t>)</w:t>
      </w:r>
    </w:p>
    <w:p w:rsidR="00E7513F" w:rsidRPr="00681534" w:rsidRDefault="00E7513F" w:rsidP="00E7513F">
      <w:pPr>
        <w:autoSpaceDE w:val="0"/>
        <w:autoSpaceDN w:val="0"/>
        <w:adjustRightInd w:val="0"/>
        <w:spacing w:after="0" w:line="240" w:lineRule="auto"/>
        <w:rPr>
          <w:rFonts w:ascii="Univers Condensed" w:hAnsi="Univers Condensed" w:cs="Times New Roman"/>
          <w:b/>
          <w:sz w:val="28"/>
          <w:szCs w:val="28"/>
        </w:rPr>
      </w:pPr>
      <w:r w:rsidRPr="00681534">
        <w:rPr>
          <w:rFonts w:ascii="Univers Condensed" w:hAnsi="Univers Condensed" w:cs="Times New Roman"/>
          <w:b/>
          <w:sz w:val="28"/>
          <w:szCs w:val="28"/>
        </w:rPr>
        <w:t xml:space="preserve">- za </w:t>
      </w:r>
      <w:proofErr w:type="spellStart"/>
      <w:r w:rsidRPr="00681534">
        <w:rPr>
          <w:rFonts w:ascii="Univers Condensed" w:hAnsi="Univers Condensed" w:cs="Times New Roman"/>
          <w:b/>
          <w:sz w:val="28"/>
          <w:szCs w:val="28"/>
        </w:rPr>
        <w:t>dvojhrob</w:t>
      </w:r>
      <w:proofErr w:type="spellEnd"/>
      <w:r w:rsidRPr="00681534">
        <w:rPr>
          <w:rFonts w:ascii="Univers Condensed" w:hAnsi="Univers Condensed" w:cs="Times New Roman"/>
          <w:b/>
          <w:sz w:val="28"/>
          <w:szCs w:val="28"/>
        </w:rPr>
        <w:t xml:space="preserve"> 30,– </w:t>
      </w:r>
      <w:r w:rsidRPr="00681534">
        <w:rPr>
          <w:rFonts w:ascii="Arial" w:hAnsi="Arial" w:cs="Arial"/>
          <w:b/>
          <w:sz w:val="28"/>
          <w:szCs w:val="28"/>
        </w:rPr>
        <w:t>€</w:t>
      </w:r>
      <w:r w:rsidRPr="00681534">
        <w:rPr>
          <w:rFonts w:ascii="Univers Condensed" w:hAnsi="Univers Condensed" w:cs="Times New Roman"/>
          <w:b/>
          <w:sz w:val="28"/>
          <w:szCs w:val="28"/>
        </w:rPr>
        <w:t>; (1rok/3</w:t>
      </w:r>
      <w:r w:rsidRPr="00681534">
        <w:rPr>
          <w:rFonts w:ascii="Arial" w:hAnsi="Arial" w:cs="Arial"/>
          <w:b/>
          <w:sz w:val="28"/>
          <w:szCs w:val="28"/>
        </w:rPr>
        <w:t>€</w:t>
      </w:r>
      <w:r w:rsidRPr="00681534">
        <w:rPr>
          <w:rFonts w:ascii="Univers Condensed" w:hAnsi="Univers Condensed" w:cs="Times New Roman"/>
          <w:b/>
          <w:sz w:val="28"/>
          <w:szCs w:val="28"/>
        </w:rPr>
        <w:t>)</w:t>
      </w:r>
    </w:p>
    <w:p w:rsidR="00E7513F" w:rsidRPr="00681534" w:rsidRDefault="00E7513F" w:rsidP="00E7513F">
      <w:pPr>
        <w:autoSpaceDE w:val="0"/>
        <w:autoSpaceDN w:val="0"/>
        <w:adjustRightInd w:val="0"/>
        <w:spacing w:after="0" w:line="240" w:lineRule="auto"/>
        <w:rPr>
          <w:rFonts w:ascii="Univers Condensed" w:hAnsi="Univers Condensed" w:cs="Times New Roman"/>
          <w:b/>
          <w:sz w:val="28"/>
          <w:szCs w:val="28"/>
        </w:rPr>
      </w:pPr>
      <w:r w:rsidRPr="00681534">
        <w:rPr>
          <w:rFonts w:ascii="Univers Condensed" w:hAnsi="Univers Condensed" w:cs="Times New Roman"/>
          <w:b/>
          <w:sz w:val="28"/>
          <w:szCs w:val="28"/>
        </w:rPr>
        <w:t xml:space="preserve">- za </w:t>
      </w:r>
      <w:proofErr w:type="spellStart"/>
      <w:r w:rsidRPr="00681534">
        <w:rPr>
          <w:rFonts w:ascii="Univers Condensed" w:hAnsi="Univers Condensed" w:cs="Times New Roman"/>
          <w:b/>
          <w:sz w:val="28"/>
          <w:szCs w:val="28"/>
        </w:rPr>
        <w:t>trojhrob</w:t>
      </w:r>
      <w:proofErr w:type="spellEnd"/>
      <w:r w:rsidRPr="00681534">
        <w:rPr>
          <w:rFonts w:ascii="Univers Condensed" w:hAnsi="Univers Condensed" w:cs="Times New Roman"/>
          <w:b/>
          <w:sz w:val="28"/>
          <w:szCs w:val="28"/>
        </w:rPr>
        <w:t xml:space="preserve"> 45,-</w:t>
      </w:r>
      <w:r w:rsidRPr="00681534">
        <w:rPr>
          <w:rFonts w:ascii="Arial" w:hAnsi="Arial" w:cs="Arial"/>
          <w:b/>
          <w:sz w:val="28"/>
          <w:szCs w:val="28"/>
        </w:rPr>
        <w:t>€</w:t>
      </w:r>
      <w:r w:rsidRPr="00681534">
        <w:rPr>
          <w:rFonts w:ascii="Univers Condensed" w:hAnsi="Univers Condensed" w:cs="Times New Roman"/>
          <w:b/>
          <w:sz w:val="28"/>
          <w:szCs w:val="28"/>
        </w:rPr>
        <w:t xml:space="preserve"> (1rok/4,5</w:t>
      </w:r>
      <w:r w:rsidRPr="00681534">
        <w:rPr>
          <w:rFonts w:ascii="Arial" w:hAnsi="Arial" w:cs="Arial"/>
          <w:b/>
          <w:sz w:val="28"/>
          <w:szCs w:val="28"/>
        </w:rPr>
        <w:t>€</w:t>
      </w:r>
      <w:r w:rsidRPr="00681534">
        <w:rPr>
          <w:rFonts w:ascii="Univers Condensed" w:hAnsi="Univers Condensed" w:cs="Times New Roman"/>
          <w:b/>
          <w:sz w:val="28"/>
          <w:szCs w:val="28"/>
        </w:rPr>
        <w:t>)</w:t>
      </w:r>
    </w:p>
    <w:p w:rsidR="00E7513F" w:rsidRPr="00681534" w:rsidRDefault="00E7513F" w:rsidP="00E7513F">
      <w:pPr>
        <w:autoSpaceDE w:val="0"/>
        <w:autoSpaceDN w:val="0"/>
        <w:adjustRightInd w:val="0"/>
        <w:spacing w:after="0" w:line="240" w:lineRule="auto"/>
        <w:rPr>
          <w:rFonts w:ascii="Univers Condensed" w:hAnsi="Univers Condensed" w:cs="Times New Roman"/>
          <w:b/>
          <w:sz w:val="28"/>
          <w:szCs w:val="28"/>
        </w:rPr>
      </w:pPr>
      <w:r w:rsidRPr="00681534">
        <w:rPr>
          <w:rFonts w:ascii="Univers Condensed" w:hAnsi="Univers Condensed" w:cs="Times New Roman"/>
          <w:b/>
          <w:sz w:val="28"/>
          <w:szCs w:val="28"/>
        </w:rPr>
        <w:t xml:space="preserve">- za </w:t>
      </w:r>
      <w:proofErr w:type="spellStart"/>
      <w:r w:rsidRPr="00681534">
        <w:rPr>
          <w:rFonts w:ascii="Univers Condensed" w:hAnsi="Univers Condensed" w:cs="Times New Roman"/>
          <w:b/>
          <w:sz w:val="28"/>
          <w:szCs w:val="28"/>
        </w:rPr>
        <w:t>štvorhrob</w:t>
      </w:r>
      <w:proofErr w:type="spellEnd"/>
      <w:r w:rsidRPr="00681534">
        <w:rPr>
          <w:rFonts w:ascii="Univers Condensed" w:hAnsi="Univers Condensed" w:cs="Times New Roman"/>
          <w:b/>
          <w:sz w:val="28"/>
          <w:szCs w:val="28"/>
        </w:rPr>
        <w:t xml:space="preserve"> 60,-</w:t>
      </w:r>
      <w:r w:rsidRPr="00681534">
        <w:rPr>
          <w:rFonts w:ascii="Arial" w:hAnsi="Arial" w:cs="Arial"/>
          <w:b/>
          <w:sz w:val="28"/>
          <w:szCs w:val="28"/>
        </w:rPr>
        <w:t>€</w:t>
      </w:r>
      <w:r w:rsidRPr="00681534">
        <w:rPr>
          <w:rFonts w:ascii="Univers Condensed" w:hAnsi="Univers Condensed" w:cs="Times New Roman"/>
          <w:b/>
          <w:sz w:val="28"/>
          <w:szCs w:val="28"/>
        </w:rPr>
        <w:t xml:space="preserve"> (1rok/6</w:t>
      </w:r>
      <w:r w:rsidRPr="00681534">
        <w:rPr>
          <w:rFonts w:ascii="Arial" w:hAnsi="Arial" w:cs="Arial"/>
          <w:b/>
          <w:sz w:val="28"/>
          <w:szCs w:val="28"/>
        </w:rPr>
        <w:t>€</w:t>
      </w:r>
      <w:r w:rsidRPr="00681534">
        <w:rPr>
          <w:rFonts w:ascii="Univers Condensed" w:hAnsi="Univers Condensed" w:cs="Times New Roman"/>
          <w:b/>
          <w:sz w:val="28"/>
          <w:szCs w:val="28"/>
        </w:rPr>
        <w:t>)</w:t>
      </w:r>
    </w:p>
    <w:p w:rsidR="00E7513F" w:rsidRPr="00681534" w:rsidRDefault="00E7513F" w:rsidP="00E7513F">
      <w:pPr>
        <w:autoSpaceDE w:val="0"/>
        <w:autoSpaceDN w:val="0"/>
        <w:adjustRightInd w:val="0"/>
        <w:spacing w:after="0" w:line="240" w:lineRule="auto"/>
        <w:rPr>
          <w:rFonts w:ascii="Univers Condensed" w:hAnsi="Univers Condensed" w:cs="Times New Roman"/>
          <w:b/>
          <w:sz w:val="28"/>
          <w:szCs w:val="28"/>
        </w:rPr>
      </w:pPr>
      <w:r w:rsidRPr="00681534">
        <w:rPr>
          <w:rFonts w:ascii="Univers Condensed" w:hAnsi="Univers Condensed" w:cs="Times New Roman"/>
          <w:b/>
          <w:sz w:val="28"/>
          <w:szCs w:val="28"/>
        </w:rPr>
        <w:t xml:space="preserve">- za detský hrob 10,– </w:t>
      </w:r>
      <w:r w:rsidRPr="00681534">
        <w:rPr>
          <w:rFonts w:ascii="Arial" w:hAnsi="Arial" w:cs="Arial"/>
          <w:b/>
          <w:sz w:val="28"/>
          <w:szCs w:val="28"/>
        </w:rPr>
        <w:t>€</w:t>
      </w:r>
      <w:r w:rsidRPr="00681534">
        <w:rPr>
          <w:rFonts w:ascii="Univers Condensed" w:hAnsi="Univers Condensed" w:cs="Arial"/>
          <w:b/>
          <w:sz w:val="28"/>
          <w:szCs w:val="28"/>
        </w:rPr>
        <w:t xml:space="preserve"> </w:t>
      </w:r>
      <w:r w:rsidRPr="00681534">
        <w:rPr>
          <w:rFonts w:ascii="Univers Condensed" w:hAnsi="Univers Condensed" w:cs="Times New Roman"/>
          <w:b/>
          <w:sz w:val="28"/>
          <w:szCs w:val="28"/>
        </w:rPr>
        <w:t>(1rok/1</w:t>
      </w:r>
      <w:r w:rsidRPr="00681534">
        <w:rPr>
          <w:rFonts w:ascii="Arial" w:hAnsi="Arial" w:cs="Arial"/>
          <w:b/>
          <w:sz w:val="28"/>
          <w:szCs w:val="28"/>
        </w:rPr>
        <w:t>€</w:t>
      </w:r>
      <w:r w:rsidRPr="00681534">
        <w:rPr>
          <w:rFonts w:ascii="Univers Condensed" w:hAnsi="Univers Condensed" w:cs="Times New Roman"/>
          <w:b/>
          <w:sz w:val="28"/>
          <w:szCs w:val="28"/>
        </w:rPr>
        <w:t>)</w:t>
      </w:r>
    </w:p>
    <w:p w:rsidR="00E7513F" w:rsidRPr="00681534" w:rsidRDefault="00E7513F" w:rsidP="00E7513F">
      <w:pPr>
        <w:autoSpaceDE w:val="0"/>
        <w:autoSpaceDN w:val="0"/>
        <w:adjustRightInd w:val="0"/>
        <w:spacing w:after="0" w:line="240" w:lineRule="auto"/>
        <w:rPr>
          <w:rFonts w:ascii="Univers Condensed" w:hAnsi="Univers Condensed" w:cs="Times New Roman"/>
          <w:b/>
          <w:sz w:val="28"/>
          <w:szCs w:val="28"/>
        </w:rPr>
      </w:pPr>
      <w:r w:rsidRPr="00681534">
        <w:rPr>
          <w:rFonts w:ascii="Univers Condensed" w:hAnsi="Univers Condensed" w:cs="Times New Roman"/>
          <w:b/>
          <w:sz w:val="28"/>
          <w:szCs w:val="28"/>
        </w:rPr>
        <w:t xml:space="preserve">- za urnový jeden hrob 10,– </w:t>
      </w:r>
      <w:r w:rsidRPr="00681534">
        <w:rPr>
          <w:rFonts w:ascii="Arial" w:hAnsi="Arial" w:cs="Arial"/>
          <w:b/>
          <w:sz w:val="28"/>
          <w:szCs w:val="28"/>
        </w:rPr>
        <w:t>€</w:t>
      </w:r>
      <w:r w:rsidRPr="00681534">
        <w:rPr>
          <w:rFonts w:ascii="Univers Condensed" w:hAnsi="Univers Condensed" w:cs="Times New Roman"/>
          <w:b/>
          <w:sz w:val="28"/>
          <w:szCs w:val="28"/>
        </w:rPr>
        <w:t>(1rok/1</w:t>
      </w:r>
      <w:r w:rsidRPr="00681534">
        <w:rPr>
          <w:rFonts w:ascii="Arial" w:hAnsi="Arial" w:cs="Arial"/>
          <w:b/>
          <w:sz w:val="28"/>
          <w:szCs w:val="28"/>
        </w:rPr>
        <w:t>€</w:t>
      </w:r>
      <w:r w:rsidRPr="00681534">
        <w:rPr>
          <w:rFonts w:ascii="Univers Condensed" w:hAnsi="Univers Condensed" w:cs="Times New Roman"/>
          <w:b/>
          <w:sz w:val="28"/>
          <w:szCs w:val="28"/>
        </w:rPr>
        <w:t>)</w:t>
      </w:r>
    </w:p>
    <w:p w:rsidR="00E7513F" w:rsidRPr="00681534" w:rsidRDefault="00E7513F" w:rsidP="00E7513F">
      <w:pPr>
        <w:autoSpaceDE w:val="0"/>
        <w:autoSpaceDN w:val="0"/>
        <w:adjustRightInd w:val="0"/>
        <w:spacing w:after="0" w:line="240" w:lineRule="auto"/>
        <w:rPr>
          <w:rFonts w:ascii="Univers Condensed" w:hAnsi="Univers Condensed" w:cs="Times New Roman"/>
          <w:sz w:val="28"/>
          <w:szCs w:val="28"/>
        </w:rPr>
      </w:pPr>
      <w:r w:rsidRPr="00681534">
        <w:rPr>
          <w:rFonts w:ascii="Univers Condensed" w:hAnsi="Univers Condensed" w:cs="Times New Roman"/>
          <w:sz w:val="28"/>
          <w:szCs w:val="28"/>
        </w:rPr>
        <w:t xml:space="preserve">V prípade prekročenia základných rozmerov hrobového miesta stanovených týmto prevádzkovým poriadkom  za každý začatý m2 sa zvýši poplatok o 60 </w:t>
      </w:r>
      <w:r w:rsidRPr="00681534">
        <w:rPr>
          <w:rFonts w:ascii="Arial" w:hAnsi="Arial" w:cs="Arial"/>
          <w:sz w:val="28"/>
          <w:szCs w:val="28"/>
        </w:rPr>
        <w:t>€</w:t>
      </w:r>
      <w:r w:rsidRPr="00681534">
        <w:rPr>
          <w:rFonts w:ascii="Univers Condensed" w:hAnsi="Univers Condensed" w:cs="Times New Roman"/>
          <w:sz w:val="28"/>
          <w:szCs w:val="28"/>
        </w:rPr>
        <w:t>.</w:t>
      </w:r>
    </w:p>
    <w:p w:rsidR="00E7513F" w:rsidRPr="00681534" w:rsidRDefault="00E7513F" w:rsidP="00E7513F">
      <w:pPr>
        <w:autoSpaceDE w:val="0"/>
        <w:autoSpaceDN w:val="0"/>
        <w:adjustRightInd w:val="0"/>
        <w:spacing w:after="0" w:line="240" w:lineRule="auto"/>
        <w:rPr>
          <w:rFonts w:ascii="Univers Condensed" w:hAnsi="Univers Condensed" w:cs="Times New Roman"/>
          <w:sz w:val="24"/>
          <w:szCs w:val="24"/>
        </w:rPr>
      </w:pPr>
      <w:r w:rsidRPr="00681534">
        <w:rPr>
          <w:rFonts w:ascii="Univers Condensed" w:hAnsi="Univers Condensed" w:cs="Times New Roman"/>
          <w:sz w:val="24"/>
          <w:szCs w:val="24"/>
        </w:rPr>
        <w:t>Nájomné sa platí minimálne na 1 rok a maximálne na 10 rokov vopred.</w:t>
      </w:r>
    </w:p>
    <w:p w:rsidR="00E7513F" w:rsidRPr="00681534" w:rsidRDefault="00E7513F" w:rsidP="00E7513F">
      <w:pPr>
        <w:autoSpaceDE w:val="0"/>
        <w:autoSpaceDN w:val="0"/>
        <w:adjustRightInd w:val="0"/>
        <w:spacing w:after="0" w:line="240" w:lineRule="auto"/>
        <w:rPr>
          <w:rFonts w:ascii="Univers Condensed" w:hAnsi="Univers Condensed" w:cs="Times New Roman"/>
          <w:sz w:val="24"/>
          <w:szCs w:val="24"/>
        </w:rPr>
      </w:pPr>
    </w:p>
    <w:p w:rsidR="00E7513F" w:rsidRPr="00681534" w:rsidRDefault="00E7513F" w:rsidP="00E7513F">
      <w:pPr>
        <w:autoSpaceDE w:val="0"/>
        <w:autoSpaceDN w:val="0"/>
        <w:adjustRightInd w:val="0"/>
        <w:spacing w:after="0" w:line="240" w:lineRule="auto"/>
        <w:rPr>
          <w:rFonts w:ascii="Univers Condensed" w:hAnsi="Univers Condensed" w:cs="Times New Roman"/>
          <w:sz w:val="28"/>
          <w:szCs w:val="28"/>
        </w:rPr>
      </w:pPr>
      <w:r w:rsidRPr="00681534">
        <w:rPr>
          <w:rFonts w:ascii="Univers Condensed" w:hAnsi="Univers Condensed" w:cs="Times New Roman"/>
          <w:sz w:val="28"/>
          <w:szCs w:val="28"/>
        </w:rPr>
        <w:t xml:space="preserve">Poplatok za </w:t>
      </w:r>
      <w:r>
        <w:rPr>
          <w:rFonts w:ascii="Univers Condensed" w:hAnsi="Univers Condensed" w:cs="Times New Roman"/>
          <w:sz w:val="28"/>
          <w:szCs w:val="28"/>
        </w:rPr>
        <w:t>nájom</w:t>
      </w:r>
      <w:r w:rsidRPr="00681534">
        <w:rPr>
          <w:rFonts w:ascii="Univers Condensed" w:hAnsi="Univers Condensed" w:cs="Times New Roman"/>
          <w:sz w:val="28"/>
          <w:szCs w:val="28"/>
        </w:rPr>
        <w:t xml:space="preserve"> hrobového miesta na miestnom cintoríne na dobu</w:t>
      </w:r>
    </w:p>
    <w:p w:rsidR="00E7513F" w:rsidRPr="00681534" w:rsidRDefault="00E7513F" w:rsidP="00E7513F">
      <w:pPr>
        <w:autoSpaceDE w:val="0"/>
        <w:autoSpaceDN w:val="0"/>
        <w:adjustRightInd w:val="0"/>
        <w:spacing w:after="0" w:line="240" w:lineRule="auto"/>
        <w:rPr>
          <w:rFonts w:ascii="Univers Condensed" w:hAnsi="Univers Condensed" w:cs="Times New Roman"/>
          <w:sz w:val="28"/>
          <w:szCs w:val="28"/>
        </w:rPr>
      </w:pPr>
      <w:r w:rsidRPr="00681534">
        <w:rPr>
          <w:rFonts w:ascii="Univers Condensed" w:hAnsi="Univers Condensed" w:cs="Times New Roman"/>
          <w:b/>
          <w:bCs/>
          <w:sz w:val="32"/>
          <w:szCs w:val="32"/>
        </w:rPr>
        <w:t xml:space="preserve">10 rokov </w:t>
      </w:r>
      <w:r w:rsidRPr="00681534">
        <w:rPr>
          <w:rFonts w:ascii="Univers Condensed" w:hAnsi="Univers Condensed" w:cs="Times New Roman"/>
          <w:sz w:val="28"/>
          <w:szCs w:val="28"/>
        </w:rPr>
        <w:t>pre občanov mimo trvalého pobytu  v obci Brezany:</w:t>
      </w:r>
    </w:p>
    <w:p w:rsidR="00E7513F" w:rsidRPr="00681534" w:rsidRDefault="00E7513F" w:rsidP="00E7513F">
      <w:pPr>
        <w:autoSpaceDE w:val="0"/>
        <w:autoSpaceDN w:val="0"/>
        <w:adjustRightInd w:val="0"/>
        <w:spacing w:after="0" w:line="240" w:lineRule="auto"/>
        <w:rPr>
          <w:rFonts w:ascii="Univers Condensed" w:hAnsi="Univers Condensed" w:cs="Times New Roman"/>
          <w:b/>
          <w:sz w:val="28"/>
          <w:szCs w:val="28"/>
        </w:rPr>
      </w:pPr>
      <w:r w:rsidRPr="00681534">
        <w:rPr>
          <w:rFonts w:ascii="Univers Condensed" w:hAnsi="Univers Condensed" w:cs="Times New Roman"/>
          <w:sz w:val="28"/>
          <w:szCs w:val="28"/>
        </w:rPr>
        <w:t xml:space="preserve">- </w:t>
      </w:r>
      <w:r w:rsidRPr="00681534">
        <w:rPr>
          <w:rFonts w:ascii="Univers Condensed" w:hAnsi="Univers Condensed" w:cs="Times New Roman"/>
          <w:b/>
          <w:sz w:val="28"/>
          <w:szCs w:val="28"/>
        </w:rPr>
        <w:t xml:space="preserve">za jeden hrob (aj prehĺbený) 25,– </w:t>
      </w:r>
      <w:r w:rsidRPr="00681534">
        <w:rPr>
          <w:rFonts w:ascii="Arial" w:hAnsi="Arial" w:cs="Arial"/>
          <w:b/>
          <w:sz w:val="28"/>
          <w:szCs w:val="28"/>
        </w:rPr>
        <w:t>€</w:t>
      </w:r>
      <w:r w:rsidRPr="00681534">
        <w:rPr>
          <w:rFonts w:ascii="Univers Condensed" w:hAnsi="Univers Condensed" w:cs="Times New Roman"/>
          <w:b/>
          <w:sz w:val="28"/>
          <w:szCs w:val="28"/>
        </w:rPr>
        <w:t>; (1rok/2,5</w:t>
      </w:r>
      <w:r w:rsidRPr="00681534">
        <w:rPr>
          <w:rFonts w:ascii="Arial" w:hAnsi="Arial" w:cs="Arial"/>
          <w:b/>
          <w:sz w:val="28"/>
          <w:szCs w:val="28"/>
        </w:rPr>
        <w:t>€</w:t>
      </w:r>
      <w:r w:rsidRPr="00681534">
        <w:rPr>
          <w:rFonts w:ascii="Univers Condensed" w:hAnsi="Univers Condensed" w:cs="Times New Roman"/>
          <w:b/>
          <w:sz w:val="28"/>
          <w:szCs w:val="28"/>
        </w:rPr>
        <w:t>)</w:t>
      </w:r>
    </w:p>
    <w:p w:rsidR="00E7513F" w:rsidRPr="00681534" w:rsidRDefault="00E7513F" w:rsidP="00E7513F">
      <w:pPr>
        <w:autoSpaceDE w:val="0"/>
        <w:autoSpaceDN w:val="0"/>
        <w:adjustRightInd w:val="0"/>
        <w:spacing w:after="0" w:line="240" w:lineRule="auto"/>
        <w:rPr>
          <w:rFonts w:ascii="Univers Condensed" w:hAnsi="Univers Condensed" w:cs="Times New Roman"/>
          <w:b/>
          <w:sz w:val="28"/>
          <w:szCs w:val="28"/>
        </w:rPr>
      </w:pPr>
      <w:r w:rsidRPr="00681534">
        <w:rPr>
          <w:rFonts w:ascii="Univers Condensed" w:hAnsi="Univers Condensed" w:cs="Times New Roman"/>
          <w:b/>
          <w:sz w:val="28"/>
          <w:szCs w:val="28"/>
        </w:rPr>
        <w:t xml:space="preserve">- za </w:t>
      </w:r>
      <w:proofErr w:type="spellStart"/>
      <w:r w:rsidRPr="00681534">
        <w:rPr>
          <w:rFonts w:ascii="Univers Condensed" w:hAnsi="Univers Condensed" w:cs="Times New Roman"/>
          <w:b/>
          <w:sz w:val="28"/>
          <w:szCs w:val="28"/>
        </w:rPr>
        <w:t>dvojhrob</w:t>
      </w:r>
      <w:proofErr w:type="spellEnd"/>
      <w:r w:rsidRPr="00681534">
        <w:rPr>
          <w:rFonts w:ascii="Univers Condensed" w:hAnsi="Univers Condensed" w:cs="Times New Roman"/>
          <w:b/>
          <w:sz w:val="28"/>
          <w:szCs w:val="28"/>
        </w:rPr>
        <w:t xml:space="preserve"> 50,– </w:t>
      </w:r>
      <w:r w:rsidRPr="00681534">
        <w:rPr>
          <w:rFonts w:ascii="Arial" w:hAnsi="Arial" w:cs="Arial"/>
          <w:b/>
          <w:sz w:val="28"/>
          <w:szCs w:val="28"/>
        </w:rPr>
        <w:t>€</w:t>
      </w:r>
      <w:r w:rsidRPr="00681534">
        <w:rPr>
          <w:rFonts w:ascii="Univers Condensed" w:hAnsi="Univers Condensed" w:cs="Times New Roman"/>
          <w:b/>
          <w:sz w:val="28"/>
          <w:szCs w:val="28"/>
        </w:rPr>
        <w:t>; (1rok/5</w:t>
      </w:r>
      <w:r w:rsidRPr="00681534">
        <w:rPr>
          <w:rFonts w:ascii="Arial" w:hAnsi="Arial" w:cs="Arial"/>
          <w:b/>
          <w:sz w:val="28"/>
          <w:szCs w:val="28"/>
        </w:rPr>
        <w:t>€</w:t>
      </w:r>
      <w:r w:rsidRPr="00681534">
        <w:rPr>
          <w:rFonts w:ascii="Univers Condensed" w:hAnsi="Univers Condensed" w:cs="Times New Roman"/>
          <w:b/>
          <w:sz w:val="28"/>
          <w:szCs w:val="28"/>
        </w:rPr>
        <w:t>)</w:t>
      </w:r>
    </w:p>
    <w:p w:rsidR="00E7513F" w:rsidRPr="00681534" w:rsidRDefault="00E7513F" w:rsidP="00E7513F">
      <w:pPr>
        <w:autoSpaceDE w:val="0"/>
        <w:autoSpaceDN w:val="0"/>
        <w:adjustRightInd w:val="0"/>
        <w:spacing w:after="0" w:line="240" w:lineRule="auto"/>
        <w:rPr>
          <w:rFonts w:ascii="Univers Condensed" w:hAnsi="Univers Condensed" w:cs="Times New Roman"/>
          <w:b/>
          <w:sz w:val="28"/>
          <w:szCs w:val="28"/>
        </w:rPr>
      </w:pPr>
      <w:r w:rsidRPr="00681534">
        <w:rPr>
          <w:rFonts w:ascii="Univers Condensed" w:hAnsi="Univers Condensed" w:cs="Times New Roman"/>
          <w:b/>
          <w:sz w:val="28"/>
          <w:szCs w:val="28"/>
        </w:rPr>
        <w:t xml:space="preserve">- za </w:t>
      </w:r>
      <w:proofErr w:type="spellStart"/>
      <w:r w:rsidRPr="00681534">
        <w:rPr>
          <w:rFonts w:ascii="Univers Condensed" w:hAnsi="Univers Condensed" w:cs="Times New Roman"/>
          <w:b/>
          <w:sz w:val="28"/>
          <w:szCs w:val="28"/>
        </w:rPr>
        <w:t>trojhrob</w:t>
      </w:r>
      <w:proofErr w:type="spellEnd"/>
      <w:r w:rsidRPr="00681534">
        <w:rPr>
          <w:rFonts w:ascii="Univers Condensed" w:hAnsi="Univers Condensed" w:cs="Times New Roman"/>
          <w:b/>
          <w:sz w:val="28"/>
          <w:szCs w:val="28"/>
        </w:rPr>
        <w:t xml:space="preserve"> 75,-</w:t>
      </w:r>
      <w:r w:rsidRPr="00681534">
        <w:rPr>
          <w:rFonts w:ascii="Arial" w:hAnsi="Arial" w:cs="Arial"/>
          <w:b/>
          <w:sz w:val="28"/>
          <w:szCs w:val="28"/>
        </w:rPr>
        <w:t>€</w:t>
      </w:r>
      <w:r w:rsidRPr="00681534">
        <w:rPr>
          <w:rFonts w:ascii="Univers Condensed" w:hAnsi="Univers Condensed" w:cs="Times New Roman"/>
          <w:b/>
          <w:sz w:val="28"/>
          <w:szCs w:val="28"/>
        </w:rPr>
        <w:t xml:space="preserve"> (1rok/7,5</w:t>
      </w:r>
      <w:r w:rsidRPr="00681534">
        <w:rPr>
          <w:rFonts w:ascii="Arial" w:hAnsi="Arial" w:cs="Arial"/>
          <w:b/>
          <w:sz w:val="28"/>
          <w:szCs w:val="28"/>
        </w:rPr>
        <w:t>€</w:t>
      </w:r>
      <w:r w:rsidRPr="00681534">
        <w:rPr>
          <w:rFonts w:ascii="Univers Condensed" w:hAnsi="Univers Condensed" w:cs="Times New Roman"/>
          <w:b/>
          <w:sz w:val="28"/>
          <w:szCs w:val="28"/>
        </w:rPr>
        <w:t>)</w:t>
      </w:r>
    </w:p>
    <w:p w:rsidR="00E7513F" w:rsidRPr="00681534" w:rsidRDefault="00E7513F" w:rsidP="00E7513F">
      <w:pPr>
        <w:autoSpaceDE w:val="0"/>
        <w:autoSpaceDN w:val="0"/>
        <w:adjustRightInd w:val="0"/>
        <w:spacing w:after="0" w:line="240" w:lineRule="auto"/>
        <w:rPr>
          <w:rFonts w:ascii="Univers Condensed" w:hAnsi="Univers Condensed" w:cs="Times New Roman"/>
          <w:b/>
          <w:sz w:val="28"/>
          <w:szCs w:val="28"/>
        </w:rPr>
      </w:pPr>
      <w:r w:rsidRPr="00681534">
        <w:rPr>
          <w:rFonts w:ascii="Univers Condensed" w:hAnsi="Univers Condensed" w:cs="Times New Roman"/>
          <w:b/>
          <w:sz w:val="28"/>
          <w:szCs w:val="28"/>
        </w:rPr>
        <w:t xml:space="preserve">- za </w:t>
      </w:r>
      <w:proofErr w:type="spellStart"/>
      <w:r w:rsidRPr="00681534">
        <w:rPr>
          <w:rFonts w:ascii="Univers Condensed" w:hAnsi="Univers Condensed" w:cs="Times New Roman"/>
          <w:b/>
          <w:sz w:val="28"/>
          <w:szCs w:val="28"/>
        </w:rPr>
        <w:t>štvorhrob</w:t>
      </w:r>
      <w:proofErr w:type="spellEnd"/>
      <w:r w:rsidRPr="00681534">
        <w:rPr>
          <w:rFonts w:ascii="Univers Condensed" w:hAnsi="Univers Condensed" w:cs="Times New Roman"/>
          <w:b/>
          <w:sz w:val="28"/>
          <w:szCs w:val="28"/>
        </w:rPr>
        <w:t xml:space="preserve"> 100,-</w:t>
      </w:r>
      <w:r w:rsidRPr="00681534">
        <w:rPr>
          <w:rFonts w:ascii="Arial" w:hAnsi="Arial" w:cs="Arial"/>
          <w:b/>
          <w:sz w:val="28"/>
          <w:szCs w:val="28"/>
        </w:rPr>
        <w:t>€</w:t>
      </w:r>
      <w:r w:rsidRPr="00681534">
        <w:rPr>
          <w:rFonts w:ascii="Univers Condensed" w:hAnsi="Univers Condensed" w:cs="Times New Roman"/>
          <w:b/>
          <w:sz w:val="28"/>
          <w:szCs w:val="28"/>
        </w:rPr>
        <w:t xml:space="preserve"> (1rok/10</w:t>
      </w:r>
      <w:r w:rsidRPr="00681534">
        <w:rPr>
          <w:rFonts w:ascii="Arial" w:hAnsi="Arial" w:cs="Arial"/>
          <w:b/>
          <w:sz w:val="28"/>
          <w:szCs w:val="28"/>
        </w:rPr>
        <w:t>€</w:t>
      </w:r>
      <w:r w:rsidRPr="00681534">
        <w:rPr>
          <w:rFonts w:ascii="Univers Condensed" w:hAnsi="Univers Condensed" w:cs="Times New Roman"/>
          <w:b/>
          <w:sz w:val="28"/>
          <w:szCs w:val="28"/>
        </w:rPr>
        <w:t>)</w:t>
      </w:r>
    </w:p>
    <w:p w:rsidR="00E7513F" w:rsidRPr="00681534" w:rsidRDefault="00E7513F" w:rsidP="00E7513F">
      <w:pPr>
        <w:autoSpaceDE w:val="0"/>
        <w:autoSpaceDN w:val="0"/>
        <w:adjustRightInd w:val="0"/>
        <w:spacing w:after="0" w:line="240" w:lineRule="auto"/>
        <w:rPr>
          <w:rFonts w:ascii="Univers Condensed" w:hAnsi="Univers Condensed" w:cs="Times New Roman"/>
          <w:b/>
          <w:sz w:val="28"/>
          <w:szCs w:val="28"/>
        </w:rPr>
      </w:pPr>
      <w:r w:rsidRPr="00681534">
        <w:rPr>
          <w:rFonts w:ascii="Univers Condensed" w:hAnsi="Univers Condensed" w:cs="Times New Roman"/>
          <w:b/>
          <w:sz w:val="28"/>
          <w:szCs w:val="28"/>
        </w:rPr>
        <w:t xml:space="preserve">- za detský hrob 20,– </w:t>
      </w:r>
      <w:r w:rsidRPr="00681534">
        <w:rPr>
          <w:rFonts w:ascii="Arial" w:hAnsi="Arial" w:cs="Arial"/>
          <w:b/>
          <w:sz w:val="28"/>
          <w:szCs w:val="28"/>
        </w:rPr>
        <w:t>€</w:t>
      </w:r>
      <w:r w:rsidRPr="00681534">
        <w:rPr>
          <w:rFonts w:ascii="Univers Condensed" w:hAnsi="Univers Condensed" w:cs="Arial"/>
          <w:b/>
          <w:sz w:val="28"/>
          <w:szCs w:val="28"/>
        </w:rPr>
        <w:t xml:space="preserve"> </w:t>
      </w:r>
      <w:r w:rsidRPr="00681534">
        <w:rPr>
          <w:rFonts w:ascii="Univers Condensed" w:hAnsi="Univers Condensed" w:cs="Times New Roman"/>
          <w:b/>
          <w:sz w:val="28"/>
          <w:szCs w:val="28"/>
        </w:rPr>
        <w:t>(1rok/2</w:t>
      </w:r>
      <w:r w:rsidRPr="00681534">
        <w:rPr>
          <w:rFonts w:ascii="Arial" w:hAnsi="Arial" w:cs="Arial"/>
          <w:b/>
          <w:sz w:val="28"/>
          <w:szCs w:val="28"/>
        </w:rPr>
        <w:t>€</w:t>
      </w:r>
      <w:r w:rsidRPr="00681534">
        <w:rPr>
          <w:rFonts w:ascii="Univers Condensed" w:hAnsi="Univers Condensed" w:cs="Times New Roman"/>
          <w:b/>
          <w:sz w:val="28"/>
          <w:szCs w:val="28"/>
        </w:rPr>
        <w:t>)</w:t>
      </w:r>
    </w:p>
    <w:p w:rsidR="00E7513F" w:rsidRPr="00681534" w:rsidRDefault="00E7513F" w:rsidP="00E7513F">
      <w:pPr>
        <w:autoSpaceDE w:val="0"/>
        <w:autoSpaceDN w:val="0"/>
        <w:adjustRightInd w:val="0"/>
        <w:spacing w:after="0" w:line="240" w:lineRule="auto"/>
        <w:rPr>
          <w:rFonts w:ascii="Univers Condensed" w:hAnsi="Univers Condensed" w:cs="Times New Roman"/>
          <w:b/>
          <w:sz w:val="28"/>
          <w:szCs w:val="28"/>
        </w:rPr>
      </w:pPr>
      <w:r w:rsidRPr="00681534">
        <w:rPr>
          <w:rFonts w:ascii="Univers Condensed" w:hAnsi="Univers Condensed" w:cs="Times New Roman"/>
          <w:b/>
          <w:sz w:val="28"/>
          <w:szCs w:val="28"/>
        </w:rPr>
        <w:t xml:space="preserve">- za urnový jeden hrob 20,– </w:t>
      </w:r>
      <w:r w:rsidRPr="00681534">
        <w:rPr>
          <w:rFonts w:ascii="Arial" w:hAnsi="Arial" w:cs="Arial"/>
          <w:b/>
          <w:sz w:val="28"/>
          <w:szCs w:val="28"/>
        </w:rPr>
        <w:t>€</w:t>
      </w:r>
      <w:r w:rsidRPr="00681534">
        <w:rPr>
          <w:rFonts w:ascii="Univers Condensed" w:hAnsi="Univers Condensed" w:cs="Times New Roman"/>
          <w:b/>
          <w:sz w:val="28"/>
          <w:szCs w:val="28"/>
        </w:rPr>
        <w:t>(1rok/2</w:t>
      </w:r>
      <w:r w:rsidRPr="00681534">
        <w:rPr>
          <w:rFonts w:ascii="Arial" w:hAnsi="Arial" w:cs="Arial"/>
          <w:b/>
          <w:sz w:val="28"/>
          <w:szCs w:val="28"/>
        </w:rPr>
        <w:t>€</w:t>
      </w:r>
      <w:r w:rsidRPr="00681534">
        <w:rPr>
          <w:rFonts w:ascii="Univers Condensed" w:hAnsi="Univers Condensed" w:cs="Times New Roman"/>
          <w:b/>
          <w:sz w:val="28"/>
          <w:szCs w:val="28"/>
        </w:rPr>
        <w:t>)</w:t>
      </w:r>
    </w:p>
    <w:p w:rsidR="00E7513F" w:rsidRPr="00681534" w:rsidRDefault="00E7513F" w:rsidP="00E7513F">
      <w:pPr>
        <w:autoSpaceDE w:val="0"/>
        <w:autoSpaceDN w:val="0"/>
        <w:adjustRightInd w:val="0"/>
        <w:spacing w:after="0" w:line="240" w:lineRule="auto"/>
        <w:rPr>
          <w:rFonts w:ascii="Univers Condensed" w:hAnsi="Univers Condensed" w:cs="Times New Roman"/>
          <w:sz w:val="28"/>
          <w:szCs w:val="28"/>
        </w:rPr>
      </w:pPr>
      <w:r w:rsidRPr="00681534">
        <w:rPr>
          <w:rFonts w:ascii="Univers Condensed" w:hAnsi="Univers Condensed" w:cs="Times New Roman"/>
          <w:sz w:val="28"/>
          <w:szCs w:val="28"/>
        </w:rPr>
        <w:t>V prípade prekročenia základných rozmerov hrobového miesta stanovených týmto prevádzkovým poriadkom  za každý začatý m2 sa zvýši poplatok o </w:t>
      </w:r>
      <w:r>
        <w:rPr>
          <w:rFonts w:ascii="Univers Condensed" w:hAnsi="Univers Condensed" w:cs="Times New Roman"/>
          <w:sz w:val="28"/>
          <w:szCs w:val="28"/>
        </w:rPr>
        <w:t>10</w:t>
      </w:r>
      <w:r w:rsidRPr="00681534">
        <w:rPr>
          <w:rFonts w:ascii="Univers Condensed" w:hAnsi="Univers Condensed" w:cs="Times New Roman"/>
          <w:sz w:val="28"/>
          <w:szCs w:val="28"/>
        </w:rPr>
        <w:t xml:space="preserve">0 </w:t>
      </w:r>
      <w:r w:rsidRPr="00681534">
        <w:rPr>
          <w:rFonts w:ascii="Arial" w:hAnsi="Arial" w:cs="Arial"/>
          <w:sz w:val="28"/>
          <w:szCs w:val="28"/>
        </w:rPr>
        <w:t>€</w:t>
      </w:r>
      <w:r w:rsidRPr="00681534">
        <w:rPr>
          <w:rFonts w:ascii="Univers Condensed" w:hAnsi="Univers Condensed" w:cs="Times New Roman"/>
          <w:sz w:val="28"/>
          <w:szCs w:val="28"/>
        </w:rPr>
        <w:t>.</w:t>
      </w:r>
    </w:p>
    <w:p w:rsidR="00E7513F" w:rsidRDefault="00E7513F" w:rsidP="00E7513F">
      <w:pPr>
        <w:autoSpaceDE w:val="0"/>
        <w:autoSpaceDN w:val="0"/>
        <w:adjustRightInd w:val="0"/>
        <w:spacing w:after="0" w:line="240" w:lineRule="auto"/>
        <w:rPr>
          <w:rFonts w:ascii="Univers Condensed" w:hAnsi="Univers Condensed" w:cs="Times New Roman"/>
          <w:sz w:val="24"/>
          <w:szCs w:val="24"/>
        </w:rPr>
      </w:pPr>
      <w:r w:rsidRPr="00681534">
        <w:rPr>
          <w:rFonts w:ascii="Univers Condensed" w:hAnsi="Univers Condensed" w:cs="Times New Roman"/>
          <w:sz w:val="24"/>
          <w:szCs w:val="24"/>
        </w:rPr>
        <w:t>Nájomné sa platí minimálne na 1 rok a maximálne na 10 rokov vopred</w:t>
      </w:r>
      <w:r>
        <w:rPr>
          <w:rFonts w:ascii="Univers Condensed" w:hAnsi="Univers Condensed" w:cs="Times New Roman"/>
          <w:sz w:val="24"/>
          <w:szCs w:val="24"/>
        </w:rPr>
        <w:t>.</w:t>
      </w:r>
    </w:p>
    <w:p w:rsidR="00E7513F" w:rsidRDefault="00E7513F" w:rsidP="00E7513F"/>
    <w:sectPr w:rsidR="00E751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imesNewRoman,Bold">
    <w:panose1 w:val="00000000000000000000"/>
    <w:charset w:val="EE"/>
    <w:family w:val="auto"/>
    <w:notTrueType/>
    <w:pitch w:val="default"/>
    <w:sig w:usb0="00000005" w:usb1="00000000" w:usb2="00000000" w:usb3="00000000" w:csb0="00000002" w:csb1="00000000"/>
  </w:font>
  <w:font w:name="Univers Condensed">
    <w:panose1 w:val="020B0606020202060204"/>
    <w:charset w:val="EE"/>
    <w:family w:val="swiss"/>
    <w:pitch w:val="variable"/>
    <w:sig w:usb0="00000007" w:usb1="00000000" w:usb2="00000000" w:usb3="00000000" w:csb0="0000001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2D68F3"/>
    <w:multiLevelType w:val="hybridMultilevel"/>
    <w:tmpl w:val="0D9C8E60"/>
    <w:lvl w:ilvl="0" w:tplc="041B000F">
      <w:start w:val="1"/>
      <w:numFmt w:val="decimal"/>
      <w:lvlText w:val="%1."/>
      <w:lvlJc w:val="left"/>
      <w:pPr>
        <w:ind w:left="720" w:hanging="360"/>
      </w:pPr>
    </w:lvl>
    <w:lvl w:ilvl="1" w:tplc="041B0017">
      <w:start w:val="1"/>
      <w:numFmt w:val="lowerLetter"/>
      <w:lvlText w:val="%2)"/>
      <w:lvlJc w:val="left"/>
      <w:pPr>
        <w:ind w:left="7731"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3A1E472A"/>
    <w:multiLevelType w:val="hybridMultilevel"/>
    <w:tmpl w:val="CFEE6B5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419F1FF6"/>
    <w:multiLevelType w:val="hybridMultilevel"/>
    <w:tmpl w:val="5C0CB626"/>
    <w:lvl w:ilvl="0" w:tplc="041B000F">
      <w:start w:val="1"/>
      <w:numFmt w:val="decimal"/>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8F22E73"/>
    <w:multiLevelType w:val="hybridMultilevel"/>
    <w:tmpl w:val="5C72F106"/>
    <w:lvl w:ilvl="0" w:tplc="041B000F">
      <w:start w:val="1"/>
      <w:numFmt w:val="decimal"/>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C056F0A"/>
    <w:multiLevelType w:val="hybridMultilevel"/>
    <w:tmpl w:val="3556B6A2"/>
    <w:lvl w:ilvl="0" w:tplc="041B000F">
      <w:start w:val="1"/>
      <w:numFmt w:val="decimal"/>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63784631"/>
    <w:multiLevelType w:val="hybridMultilevel"/>
    <w:tmpl w:val="F96EA1E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8C926AE"/>
    <w:multiLevelType w:val="hybridMultilevel"/>
    <w:tmpl w:val="2F46F4CA"/>
    <w:lvl w:ilvl="0" w:tplc="041B000F">
      <w:start w:val="1"/>
      <w:numFmt w:val="decimal"/>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75FA44CD"/>
    <w:multiLevelType w:val="hybridMultilevel"/>
    <w:tmpl w:val="59B02F1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78331BEC"/>
    <w:multiLevelType w:val="hybridMultilevel"/>
    <w:tmpl w:val="C48A5DDA"/>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num w:numId="1">
    <w:abstractNumId w:val="8"/>
  </w:num>
  <w:num w:numId="2">
    <w:abstractNumId w:val="0"/>
  </w:num>
  <w:num w:numId="3">
    <w:abstractNumId w:val="1"/>
  </w:num>
  <w:num w:numId="4">
    <w:abstractNumId w:val="4"/>
  </w:num>
  <w:num w:numId="5">
    <w:abstractNumId w:val="2"/>
  </w:num>
  <w:num w:numId="6">
    <w:abstractNumId w:val="7"/>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5F5"/>
    <w:rsid w:val="000057C1"/>
    <w:rsid w:val="001C073A"/>
    <w:rsid w:val="001F1F5F"/>
    <w:rsid w:val="00236879"/>
    <w:rsid w:val="0024168F"/>
    <w:rsid w:val="002662CA"/>
    <w:rsid w:val="002807B0"/>
    <w:rsid w:val="002A2123"/>
    <w:rsid w:val="002D0817"/>
    <w:rsid w:val="002F0107"/>
    <w:rsid w:val="00331D5A"/>
    <w:rsid w:val="00340300"/>
    <w:rsid w:val="00387F1F"/>
    <w:rsid w:val="00403C65"/>
    <w:rsid w:val="00405E82"/>
    <w:rsid w:val="00424F7E"/>
    <w:rsid w:val="004A003C"/>
    <w:rsid w:val="004C5CF5"/>
    <w:rsid w:val="004D08B8"/>
    <w:rsid w:val="00527CB8"/>
    <w:rsid w:val="00534851"/>
    <w:rsid w:val="0053577C"/>
    <w:rsid w:val="0055291C"/>
    <w:rsid w:val="0059446A"/>
    <w:rsid w:val="005C246F"/>
    <w:rsid w:val="005E766A"/>
    <w:rsid w:val="005F4227"/>
    <w:rsid w:val="006105F5"/>
    <w:rsid w:val="00617E6C"/>
    <w:rsid w:val="00621435"/>
    <w:rsid w:val="006546CD"/>
    <w:rsid w:val="006A0570"/>
    <w:rsid w:val="006A2BAE"/>
    <w:rsid w:val="00712227"/>
    <w:rsid w:val="0072442A"/>
    <w:rsid w:val="0076599D"/>
    <w:rsid w:val="00774122"/>
    <w:rsid w:val="00795337"/>
    <w:rsid w:val="007B20C3"/>
    <w:rsid w:val="007B510F"/>
    <w:rsid w:val="007E23C9"/>
    <w:rsid w:val="008B6004"/>
    <w:rsid w:val="00910A90"/>
    <w:rsid w:val="0094629B"/>
    <w:rsid w:val="00990389"/>
    <w:rsid w:val="009B721C"/>
    <w:rsid w:val="009E54C3"/>
    <w:rsid w:val="00A37FF3"/>
    <w:rsid w:val="00A678A4"/>
    <w:rsid w:val="00A80B15"/>
    <w:rsid w:val="00A93A1B"/>
    <w:rsid w:val="00AA2E73"/>
    <w:rsid w:val="00AC44C3"/>
    <w:rsid w:val="00AF2DE5"/>
    <w:rsid w:val="00B41D97"/>
    <w:rsid w:val="00B5145F"/>
    <w:rsid w:val="00BC5496"/>
    <w:rsid w:val="00C06E28"/>
    <w:rsid w:val="00C71CD6"/>
    <w:rsid w:val="00C801B3"/>
    <w:rsid w:val="00CE1D66"/>
    <w:rsid w:val="00D07D45"/>
    <w:rsid w:val="00D15A13"/>
    <w:rsid w:val="00D3735A"/>
    <w:rsid w:val="00D87DB9"/>
    <w:rsid w:val="00DC1AF8"/>
    <w:rsid w:val="00E041E0"/>
    <w:rsid w:val="00E077D0"/>
    <w:rsid w:val="00E41713"/>
    <w:rsid w:val="00E56556"/>
    <w:rsid w:val="00E6562C"/>
    <w:rsid w:val="00E7513F"/>
    <w:rsid w:val="00E83884"/>
    <w:rsid w:val="00EC67A7"/>
    <w:rsid w:val="00EE4BFE"/>
    <w:rsid w:val="00EF25A2"/>
    <w:rsid w:val="00F114D5"/>
    <w:rsid w:val="00F257E8"/>
    <w:rsid w:val="00FC75FF"/>
    <w:rsid w:val="00FE458A"/>
    <w:rsid w:val="00FF087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D5A775-E095-4316-B773-A475FD8FC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2">
    <w:name w:val="Body Text 2"/>
    <w:basedOn w:val="Normlny"/>
    <w:link w:val="Zkladntext2Char"/>
    <w:semiHidden/>
    <w:rsid w:val="00F114D5"/>
    <w:pPr>
      <w:spacing w:after="0" w:line="240" w:lineRule="auto"/>
      <w:jc w:val="both"/>
    </w:pPr>
    <w:rPr>
      <w:rFonts w:ascii="Times New Roman" w:eastAsia="Times New Roman" w:hAnsi="Times New Roman" w:cs="Times New Roman"/>
      <w:sz w:val="24"/>
      <w:szCs w:val="24"/>
      <w:lang w:eastAsia="cs-CZ"/>
    </w:rPr>
  </w:style>
  <w:style w:type="character" w:customStyle="1" w:styleId="Zkladntext2Char">
    <w:name w:val="Základný text 2 Char"/>
    <w:basedOn w:val="Predvolenpsmoodseku"/>
    <w:link w:val="Zkladntext2"/>
    <w:semiHidden/>
    <w:rsid w:val="00F114D5"/>
    <w:rPr>
      <w:rFonts w:ascii="Times New Roman" w:eastAsia="Times New Roman" w:hAnsi="Times New Roman" w:cs="Times New Roman"/>
      <w:sz w:val="24"/>
      <w:szCs w:val="24"/>
      <w:lang w:eastAsia="cs-CZ"/>
    </w:rPr>
  </w:style>
  <w:style w:type="paragraph" w:styleId="Odsekzoznamu">
    <w:name w:val="List Paragraph"/>
    <w:basedOn w:val="Normlny"/>
    <w:uiPriority w:val="34"/>
    <w:qFormat/>
    <w:rsid w:val="0024168F"/>
    <w:pPr>
      <w:spacing w:after="0" w:line="240" w:lineRule="auto"/>
      <w:ind w:left="720"/>
      <w:contextualSpacing/>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1C332-E88C-4255-87EC-1723EEFA7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3362</Words>
  <Characters>19165</Characters>
  <Application>Microsoft Office Word</Application>
  <DocSecurity>0</DocSecurity>
  <Lines>159</Lines>
  <Paragraphs>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BREZIANSKA Iveta</dc:creator>
  <cp:keywords/>
  <dc:description/>
  <cp:lastModifiedBy>TRNOVCOVA Katarína</cp:lastModifiedBy>
  <cp:revision>2</cp:revision>
  <dcterms:created xsi:type="dcterms:W3CDTF">2020-07-22T14:18:00Z</dcterms:created>
  <dcterms:modified xsi:type="dcterms:W3CDTF">2020-07-22T14:18:00Z</dcterms:modified>
</cp:coreProperties>
</file>