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DABCB" w14:textId="77777777" w:rsidR="007F0859" w:rsidRDefault="007F0859" w:rsidP="007F0859">
      <w:pPr>
        <w:pStyle w:val="Standard"/>
        <w:rPr>
          <w:rFonts w:hint="eastAsia"/>
        </w:rPr>
      </w:pPr>
      <w:r>
        <w:rPr>
          <w:rFonts w:ascii="Calibri" w:eastAsia="Calibri" w:hAnsi="Calibri" w:cs="Calibri"/>
        </w:rPr>
        <w:t xml:space="preserve">  </w:t>
      </w:r>
      <w:r>
        <w:rPr>
          <w:b/>
          <w:bCs/>
          <w:sz w:val="28"/>
          <w:szCs w:val="28"/>
        </w:rPr>
        <w:t>Výročná  správa o činnosti Rady školy pri MŠ Brezany za kalendárny rok 2022</w:t>
      </w:r>
    </w:p>
    <w:p w14:paraId="6FD45F1D" w14:textId="77777777" w:rsidR="007F0859" w:rsidRDefault="007F0859" w:rsidP="007F0859">
      <w:pPr>
        <w:pStyle w:val="Standard"/>
        <w:rPr>
          <w:rFonts w:hint="eastAsia"/>
          <w:b/>
          <w:bCs/>
        </w:rPr>
      </w:pPr>
    </w:p>
    <w:p w14:paraId="4151C99B" w14:textId="77777777" w:rsidR="007F0859" w:rsidRDefault="007F0859" w:rsidP="007F0859">
      <w:pPr>
        <w:pStyle w:val="Standard"/>
        <w:rPr>
          <w:rFonts w:hint="eastAsia"/>
        </w:rPr>
      </w:pPr>
    </w:p>
    <w:p w14:paraId="79B012B3" w14:textId="77777777" w:rsidR="007F0859" w:rsidRDefault="007F0859" w:rsidP="007F0859">
      <w:pPr>
        <w:pStyle w:val="Standard"/>
        <w:rPr>
          <w:rFonts w:hint="eastAsia"/>
        </w:rPr>
      </w:pPr>
      <w:r>
        <w:rPr>
          <w:color w:val="0F0F0F"/>
          <w:shd w:val="clear" w:color="auto" w:fill="FFFFFF"/>
        </w:rPr>
        <w:t>Rada školy je ustanovená podľa § 24 zákona č. 596/2003 Z. z. o štátnej správe v školstve a školskej samospráve a o zmene a doplnení niektorých zákonov v znení neskorších predpisov. Podľa daného zákona je rada školy iniciatívny a poradný orgán, ktorého poslaním je vyjadrovať a presadzovať verejné záujmy, záujmy žiakov, rodičov a zamestnancov školy v oblasti výchovy a vzdelávania. Zároveň má rada školy plniť funkciu verejnej kontroly.</w:t>
      </w:r>
    </w:p>
    <w:p w14:paraId="72CA6399" w14:textId="77777777" w:rsidR="007F0859" w:rsidRDefault="007F0859" w:rsidP="007F0859">
      <w:pPr>
        <w:pStyle w:val="Standard"/>
        <w:rPr>
          <w:rFonts w:hint="eastAsia"/>
        </w:rPr>
      </w:pPr>
    </w:p>
    <w:p w14:paraId="595BC71D" w14:textId="77777777" w:rsidR="007F0859" w:rsidRDefault="007F0859" w:rsidP="007F0859">
      <w:pPr>
        <w:pStyle w:val="Standard"/>
        <w:rPr>
          <w:rFonts w:hint="eastAsia"/>
        </w:rPr>
      </w:pPr>
    </w:p>
    <w:p w14:paraId="30F277FB" w14:textId="77777777" w:rsidR="007F0859" w:rsidRDefault="007F0859" w:rsidP="007F0859">
      <w:pPr>
        <w:pStyle w:val="Standard"/>
        <w:rPr>
          <w:rFonts w:hint="eastAsia"/>
          <w:color w:val="0F0F0F"/>
          <w:shd w:val="clear" w:color="auto" w:fill="FFFFFF"/>
        </w:rPr>
      </w:pPr>
      <w:r>
        <w:rPr>
          <w:color w:val="0F0F0F"/>
          <w:shd w:val="clear" w:color="auto" w:fill="FFFFFF"/>
        </w:rPr>
        <w:t>V kalendárnom roku 2022 sa Rada školy pri Materskej škole v Brezanoch skladala z 5členov a to:</w:t>
      </w:r>
    </w:p>
    <w:p w14:paraId="60F1A6DB" w14:textId="77777777" w:rsidR="007F0859" w:rsidRDefault="007F0859" w:rsidP="007F0859">
      <w:pPr>
        <w:pStyle w:val="Standard"/>
        <w:rPr>
          <w:rFonts w:hint="eastAsia"/>
          <w:color w:val="0F0F0F"/>
          <w:shd w:val="clear" w:color="auto" w:fill="FFFFFF"/>
        </w:rPr>
      </w:pPr>
      <w:r>
        <w:rPr>
          <w:color w:val="0F0F0F"/>
          <w:shd w:val="clear" w:color="auto" w:fill="FFFFFF"/>
        </w:rPr>
        <w:t xml:space="preserve">1.Lujza </w:t>
      </w:r>
      <w:proofErr w:type="spellStart"/>
      <w:r>
        <w:rPr>
          <w:color w:val="0F0F0F"/>
          <w:shd w:val="clear" w:color="auto" w:fill="FFFFFF"/>
        </w:rPr>
        <w:t>Badurová</w:t>
      </w:r>
      <w:proofErr w:type="spellEnd"/>
      <w:r>
        <w:rPr>
          <w:color w:val="0F0F0F"/>
          <w:shd w:val="clear" w:color="auto" w:fill="FFFFFF"/>
        </w:rPr>
        <w:t>- predseda Rady školy, zástupca za pedagogických zamestnancov</w:t>
      </w:r>
    </w:p>
    <w:p w14:paraId="319B151F" w14:textId="77777777" w:rsidR="007F0859" w:rsidRDefault="007F0859" w:rsidP="007F0859">
      <w:pPr>
        <w:pStyle w:val="Standard"/>
        <w:rPr>
          <w:rFonts w:hint="eastAsia"/>
          <w:color w:val="0F0F0F"/>
          <w:shd w:val="clear" w:color="auto" w:fill="FFFFFF"/>
        </w:rPr>
      </w:pPr>
      <w:r>
        <w:rPr>
          <w:color w:val="0F0F0F"/>
          <w:shd w:val="clear" w:color="auto" w:fill="FFFFFF"/>
        </w:rPr>
        <w:t xml:space="preserve">2.Alexandra </w:t>
      </w:r>
      <w:proofErr w:type="spellStart"/>
      <w:r>
        <w:rPr>
          <w:color w:val="0F0F0F"/>
          <w:shd w:val="clear" w:color="auto" w:fill="FFFFFF"/>
        </w:rPr>
        <w:t>Madačiová</w:t>
      </w:r>
      <w:proofErr w:type="spellEnd"/>
      <w:r>
        <w:rPr>
          <w:color w:val="0F0F0F"/>
          <w:shd w:val="clear" w:color="auto" w:fill="FFFFFF"/>
        </w:rPr>
        <w:t>- podpredseda Rady školy, zástupca za rodičov</w:t>
      </w:r>
    </w:p>
    <w:p w14:paraId="25861FE1" w14:textId="77777777" w:rsidR="007F0859" w:rsidRDefault="007F0859" w:rsidP="007F0859">
      <w:pPr>
        <w:pStyle w:val="Standard"/>
        <w:rPr>
          <w:rFonts w:hint="eastAsia"/>
          <w:color w:val="0F0F0F"/>
          <w:shd w:val="clear" w:color="auto" w:fill="FFFFFF"/>
        </w:rPr>
      </w:pPr>
      <w:r>
        <w:rPr>
          <w:color w:val="0F0F0F"/>
          <w:shd w:val="clear" w:color="auto" w:fill="FFFFFF"/>
        </w:rPr>
        <w:t xml:space="preserve">3.Iveta </w:t>
      </w:r>
      <w:proofErr w:type="spellStart"/>
      <w:r>
        <w:rPr>
          <w:color w:val="0F0F0F"/>
          <w:shd w:val="clear" w:color="auto" w:fill="FFFFFF"/>
        </w:rPr>
        <w:t>Madačiova</w:t>
      </w:r>
      <w:proofErr w:type="spellEnd"/>
      <w:r>
        <w:rPr>
          <w:color w:val="0F0F0F"/>
          <w:shd w:val="clear" w:color="auto" w:fill="FFFFFF"/>
        </w:rPr>
        <w:t>- zástupca za rodičov</w:t>
      </w:r>
    </w:p>
    <w:p w14:paraId="2581B782" w14:textId="77777777" w:rsidR="007F0859" w:rsidRDefault="007F0859" w:rsidP="007F0859">
      <w:pPr>
        <w:pStyle w:val="Standard"/>
        <w:rPr>
          <w:rFonts w:hint="eastAsia"/>
          <w:color w:val="0F0F0F"/>
          <w:shd w:val="clear" w:color="auto" w:fill="FFFFFF"/>
        </w:rPr>
      </w:pPr>
      <w:r>
        <w:rPr>
          <w:color w:val="0F0F0F"/>
          <w:shd w:val="clear" w:color="auto" w:fill="FFFFFF"/>
        </w:rPr>
        <w:t xml:space="preserve">4.Janka </w:t>
      </w:r>
      <w:proofErr w:type="spellStart"/>
      <w:r>
        <w:rPr>
          <w:color w:val="0F0F0F"/>
          <w:shd w:val="clear" w:color="auto" w:fill="FFFFFF"/>
        </w:rPr>
        <w:t>Ftorková</w:t>
      </w:r>
      <w:proofErr w:type="spellEnd"/>
      <w:r>
        <w:rPr>
          <w:color w:val="0F0F0F"/>
          <w:shd w:val="clear" w:color="auto" w:fill="FFFFFF"/>
        </w:rPr>
        <w:t xml:space="preserve">- zástupca za nepedagogických zamestnancov </w:t>
      </w:r>
    </w:p>
    <w:p w14:paraId="7C69B59D" w14:textId="77777777" w:rsidR="007F0859" w:rsidRDefault="007F0859" w:rsidP="007F0859">
      <w:pPr>
        <w:pStyle w:val="Standard"/>
        <w:rPr>
          <w:rFonts w:hint="eastAsia"/>
          <w:color w:val="0F0F0F"/>
          <w:shd w:val="clear" w:color="auto" w:fill="FFFFFF"/>
        </w:rPr>
      </w:pPr>
      <w:r>
        <w:rPr>
          <w:color w:val="0F0F0F"/>
          <w:shd w:val="clear" w:color="auto" w:fill="FFFFFF"/>
        </w:rPr>
        <w:t xml:space="preserve">5.Renáta </w:t>
      </w:r>
      <w:proofErr w:type="spellStart"/>
      <w:r>
        <w:rPr>
          <w:color w:val="0F0F0F"/>
          <w:shd w:val="clear" w:color="auto" w:fill="FFFFFF"/>
        </w:rPr>
        <w:t>Zuzčáková</w:t>
      </w:r>
      <w:proofErr w:type="spellEnd"/>
      <w:r>
        <w:rPr>
          <w:color w:val="0F0F0F"/>
          <w:shd w:val="clear" w:color="auto" w:fill="FFFFFF"/>
        </w:rPr>
        <w:t>- delegovaný zástupca za obec</w:t>
      </w:r>
    </w:p>
    <w:p w14:paraId="7E693B7F" w14:textId="77777777" w:rsidR="007F0859" w:rsidRDefault="007F0859" w:rsidP="007F0859">
      <w:pPr>
        <w:pStyle w:val="Standard"/>
        <w:rPr>
          <w:rFonts w:hint="eastAsia"/>
          <w:color w:val="0F0F0F"/>
          <w:shd w:val="clear" w:color="auto" w:fill="FFFFFF"/>
        </w:rPr>
      </w:pPr>
    </w:p>
    <w:p w14:paraId="261C73E5" w14:textId="77777777" w:rsidR="007F0859" w:rsidRDefault="007F0859" w:rsidP="007F0859">
      <w:pPr>
        <w:pStyle w:val="Standard"/>
        <w:rPr>
          <w:rFonts w:hint="eastAsia"/>
          <w:color w:val="0F0F0F"/>
          <w:shd w:val="clear" w:color="auto" w:fill="FFFFFF"/>
        </w:rPr>
      </w:pPr>
    </w:p>
    <w:p w14:paraId="2C96DC4E" w14:textId="77777777" w:rsidR="007F0859" w:rsidRDefault="007F0859" w:rsidP="007F0859">
      <w:pPr>
        <w:pStyle w:val="Standard"/>
        <w:rPr>
          <w:rFonts w:hint="eastAsia"/>
        </w:rPr>
      </w:pPr>
    </w:p>
    <w:p w14:paraId="328E5415" w14:textId="77777777" w:rsidR="007F0859" w:rsidRDefault="007F0859" w:rsidP="007F0859">
      <w:pPr>
        <w:pStyle w:val="Standard"/>
        <w:rPr>
          <w:rFonts w:hint="eastAsia"/>
        </w:rPr>
      </w:pPr>
      <w:r>
        <w:t>Rada školy v kalendárnom roku 2022 zasadala 2-krát v zložení podľa prezenčných listín v súlade s platným Štatútom RŠ. Členov RŠ na zasadnutia zvolávala predsedníčka RŠ telefonicky. Zo zasadnutí boli vyhotovené zápisnice a prezenčné listiny.</w:t>
      </w:r>
    </w:p>
    <w:p w14:paraId="193C88DE" w14:textId="77777777" w:rsidR="007F0859" w:rsidRDefault="007F0859" w:rsidP="007F0859">
      <w:pPr>
        <w:pStyle w:val="Standard"/>
        <w:rPr>
          <w:rFonts w:hint="eastAsia"/>
        </w:rPr>
      </w:pPr>
    </w:p>
    <w:p w14:paraId="425B5AF4" w14:textId="77777777" w:rsidR="007F0859" w:rsidRDefault="007F0859" w:rsidP="007F0859">
      <w:pPr>
        <w:pStyle w:val="Standard"/>
        <w:rPr>
          <w:rFonts w:hint="eastAsia"/>
        </w:rPr>
      </w:pPr>
    </w:p>
    <w:p w14:paraId="45BD2638" w14:textId="77777777" w:rsidR="007F0859" w:rsidRDefault="007F0859" w:rsidP="007F0859">
      <w:pPr>
        <w:pStyle w:val="Standard"/>
        <w:rPr>
          <w:rFonts w:hint="eastAsia"/>
        </w:rPr>
      </w:pPr>
    </w:p>
    <w:p w14:paraId="04701B8C" w14:textId="77777777" w:rsidR="007F0859" w:rsidRDefault="007F0859" w:rsidP="007F0859">
      <w:pPr>
        <w:pStyle w:val="Standard"/>
        <w:rPr>
          <w:rFonts w:hint="eastAsia"/>
        </w:rPr>
      </w:pPr>
      <w:r>
        <w:t>1.zasadnutie Rady školy sa uskutočnilo 1.6. 2022</w:t>
      </w:r>
    </w:p>
    <w:p w14:paraId="5BDD7E3C" w14:textId="77777777" w:rsidR="007F0859" w:rsidRDefault="007F0859" w:rsidP="007F0859">
      <w:pPr>
        <w:pStyle w:val="Standard"/>
        <w:rPr>
          <w:rFonts w:hint="eastAsia"/>
        </w:rPr>
      </w:pPr>
      <w:r>
        <w:t xml:space="preserve">Na tomto zasadnutí predsedníčka predniesla Výročnú správu o činnosti Rady školy za kalendárny rok 2021. Predsedníčka RŠ </w:t>
      </w:r>
      <w:r>
        <w:rPr>
          <w:color w:val="000000"/>
          <w:shd w:val="clear" w:color="auto" w:fill="FFFFFF"/>
        </w:rPr>
        <w:t>informovala o plnení plánu práce školy, ktorý sa plnil priebežne podľa stanovených termínov.</w:t>
      </w:r>
    </w:p>
    <w:p w14:paraId="5B409C5C" w14:textId="77777777" w:rsidR="007F0859" w:rsidRDefault="007F0859" w:rsidP="007F0859">
      <w:pPr>
        <w:pStyle w:val="Standard"/>
        <w:rPr>
          <w:rFonts w:hint="eastAsia"/>
        </w:rPr>
      </w:pPr>
      <w:r>
        <w:t xml:space="preserve">Členovia boli oboznámení s aktivitami, ktoré sa uskutočnili v Materskej škole od začiatku šk. roka 2021/22  (Mikuláš, Vianoce, divadelné predstavenia, výchovný koncert, Deň matiek, </w:t>
      </w:r>
      <w:proofErr w:type="spellStart"/>
      <w:r>
        <w:t>Medziškôlkarska</w:t>
      </w:r>
      <w:proofErr w:type="spellEnd"/>
      <w:r>
        <w:t xml:space="preserve"> olympiáda, MDD) a aktivitami, ktoré neboli uskutočnené (</w:t>
      </w:r>
      <w:proofErr w:type="spellStart"/>
      <w:r>
        <w:t>Tekvičkové</w:t>
      </w:r>
      <w:proofErr w:type="spellEnd"/>
      <w:r>
        <w:t xml:space="preserve"> slávnosti, otvorená hodina ZŠ Hôrky, Adventné tvorivé dielne s rodičmi).</w:t>
      </w:r>
    </w:p>
    <w:p w14:paraId="58BB6A16" w14:textId="77777777" w:rsidR="007F0859" w:rsidRDefault="007F0859" w:rsidP="007F0859">
      <w:pPr>
        <w:pStyle w:val="Standard"/>
        <w:rPr>
          <w:rFonts w:hint="eastAsia"/>
        </w:rPr>
      </w:pPr>
      <w:r>
        <w:t xml:space="preserve">Zápis predškolákov do 1.ročníka ZŠ sa uskutočnil v dňoch 12.-13.4.2022 individuálne s rodičmi detí. K 1.6.2022 bolo prijatých do 1.ročníka ZŠ 6 detí. Zápis detí do MŠ prebiehal v dňoch od 2.5.-20.5.2022. </w:t>
      </w:r>
    </w:p>
    <w:p w14:paraId="28E1A0B7" w14:textId="77777777" w:rsidR="007F0859" w:rsidRDefault="007F0859" w:rsidP="007F0859">
      <w:pPr>
        <w:pStyle w:val="Standard"/>
        <w:rPr>
          <w:rFonts w:hint="eastAsia"/>
        </w:rPr>
      </w:pPr>
      <w:r>
        <w:t>Ďalej boli členovia oboznámení s blížiacimi aktivitami: Hodové slávnosti v Obci, ktoré sa konali 4.6.2022, Slávnostná rozlúčka s predškolákmi .</w:t>
      </w:r>
    </w:p>
    <w:p w14:paraId="72DF5455" w14:textId="77777777" w:rsidR="007F0859" w:rsidRDefault="007F0859" w:rsidP="007F0859">
      <w:pPr>
        <w:pStyle w:val="Standard"/>
        <w:rPr>
          <w:rFonts w:hint="eastAsia"/>
        </w:rPr>
      </w:pPr>
    </w:p>
    <w:p w14:paraId="7CB3487F" w14:textId="77777777" w:rsidR="007F0859" w:rsidRDefault="007F0859" w:rsidP="007F0859">
      <w:pPr>
        <w:pStyle w:val="Standard"/>
        <w:rPr>
          <w:rFonts w:hint="eastAsia"/>
        </w:rPr>
      </w:pPr>
    </w:p>
    <w:p w14:paraId="04F127A7" w14:textId="77777777" w:rsidR="007F0859" w:rsidRDefault="007F0859" w:rsidP="007F0859">
      <w:pPr>
        <w:pStyle w:val="Standard"/>
        <w:rPr>
          <w:rFonts w:hint="eastAsia"/>
        </w:rPr>
      </w:pPr>
    </w:p>
    <w:p w14:paraId="328ADA5B" w14:textId="77777777" w:rsidR="007F0859" w:rsidRDefault="007F0859" w:rsidP="007F0859">
      <w:pPr>
        <w:pStyle w:val="Standard"/>
        <w:rPr>
          <w:rFonts w:hint="eastAsia"/>
        </w:rPr>
      </w:pPr>
      <w:r>
        <w:t>2.zasadnutie RŠ sa uskutočnilo 2.9.2022</w:t>
      </w:r>
    </w:p>
    <w:p w14:paraId="13E7A0BD" w14:textId="77777777" w:rsidR="007F0859" w:rsidRDefault="007F0859" w:rsidP="007F0859">
      <w:pPr>
        <w:pStyle w:val="Standard"/>
        <w:rPr>
          <w:rFonts w:hint="eastAsia"/>
        </w:rPr>
      </w:pPr>
      <w:r>
        <w:t xml:space="preserve">Na tomto zasadnutí bola prizvaná pani riaditeľka Zdenka </w:t>
      </w:r>
      <w:proofErr w:type="spellStart"/>
      <w:r>
        <w:t>Martoníková</w:t>
      </w:r>
      <w:proofErr w:type="spellEnd"/>
      <w:r>
        <w:t xml:space="preserve">, ktorá členov RŠ oboznámila s Koncepčným plánom rozvoja školy, predniesla im Správu o výsledkoch a podmienkach </w:t>
      </w:r>
      <w:proofErr w:type="spellStart"/>
      <w:r>
        <w:t>výchovno</w:t>
      </w:r>
      <w:proofErr w:type="spellEnd"/>
      <w:r>
        <w:t xml:space="preserve"> vzdelávacej činnosti a Školský poriadok. Predsedníčka RŠ oboznámila členky so Školskými podujatiami, besiedkami a aktivitami na šk. rok 2022/23 a predniesla im ŠVP Briezka. </w:t>
      </w:r>
    </w:p>
    <w:p w14:paraId="380E37AC" w14:textId="77777777" w:rsidR="007F0859" w:rsidRDefault="007F0859" w:rsidP="007F0859">
      <w:pPr>
        <w:pStyle w:val="Standard"/>
        <w:rPr>
          <w:rFonts w:hint="eastAsia"/>
        </w:rPr>
      </w:pPr>
    </w:p>
    <w:p w14:paraId="147A8021" w14:textId="77777777" w:rsidR="007F0859" w:rsidRDefault="007F0859" w:rsidP="007F0859">
      <w:pPr>
        <w:pStyle w:val="Standard"/>
        <w:rPr>
          <w:rFonts w:hint="eastAsia"/>
        </w:rPr>
      </w:pPr>
    </w:p>
    <w:p w14:paraId="3A921FC5" w14:textId="77777777" w:rsidR="007F0859" w:rsidRDefault="007F0859" w:rsidP="007F0859">
      <w:pPr>
        <w:pStyle w:val="Standard"/>
        <w:rPr>
          <w:rFonts w:hint="eastAsia"/>
        </w:rPr>
      </w:pPr>
    </w:p>
    <w:p w14:paraId="12D9A1BC" w14:textId="77777777" w:rsidR="007F0859" w:rsidRDefault="007F0859" w:rsidP="007F0859">
      <w:pPr>
        <w:pStyle w:val="Standard"/>
        <w:rPr>
          <w:rFonts w:hint="eastAsia"/>
        </w:rPr>
      </w:pPr>
      <w:r>
        <w:t>Počas letných prázdnin bola na žiadosť rodičov schválená zriaďovateľom obce prevádzka MŠ od 1.7. do 15.7. 2022.</w:t>
      </w:r>
    </w:p>
    <w:p w14:paraId="421E629E" w14:textId="77777777" w:rsidR="007F0859" w:rsidRDefault="007F0859" w:rsidP="007F0859">
      <w:pPr>
        <w:pStyle w:val="Standard"/>
        <w:rPr>
          <w:rFonts w:hint="eastAsia"/>
        </w:rPr>
      </w:pPr>
      <w:r>
        <w:t>V šk. roku 2022/23 boli uvoľnené opatrenia na COVID-19.</w:t>
      </w:r>
    </w:p>
    <w:p w14:paraId="22BA1F84" w14:textId="77777777" w:rsidR="007F0859" w:rsidRDefault="007F0859" w:rsidP="007F0859">
      <w:pPr>
        <w:pStyle w:val="Standard"/>
        <w:rPr>
          <w:rFonts w:hint="eastAsia"/>
        </w:rPr>
      </w:pPr>
      <w:r>
        <w:t xml:space="preserve">Rodičia si odsúhlasili </w:t>
      </w:r>
      <w:proofErr w:type="spellStart"/>
      <w:r>
        <w:t>jednorázový</w:t>
      </w:r>
      <w:proofErr w:type="spellEnd"/>
      <w:r>
        <w:t xml:space="preserve"> príspevok 10eur na dieťa na zakúpenie hračiek pod stromček. Celkovo bolo vyzbieraných 230 eur. Ďalej si odsúhlasili poplatok ZRŠ v sume 5eur mesačne na dieťa. </w:t>
      </w:r>
    </w:p>
    <w:p w14:paraId="5957D5CE" w14:textId="77777777" w:rsidR="007F0859" w:rsidRDefault="007F0859" w:rsidP="007F0859">
      <w:pPr>
        <w:pStyle w:val="Standard"/>
        <w:rPr>
          <w:rFonts w:hint="eastAsia"/>
        </w:rPr>
      </w:pPr>
      <w:r>
        <w:t xml:space="preserve">Pre záujem rodičov o výučbu Anglického jazyka bol spustený od októbra 2022 krúžok AJ pre predškolákov v spolupráci s jazykovou školou Pro </w:t>
      </w:r>
      <w:proofErr w:type="spellStart"/>
      <w:r>
        <w:t>Americana</w:t>
      </w:r>
      <w:proofErr w:type="spellEnd"/>
      <w:r>
        <w:t>.</w:t>
      </w:r>
    </w:p>
    <w:p w14:paraId="19B22B49" w14:textId="77777777" w:rsidR="007F0859" w:rsidRDefault="007F0859" w:rsidP="007F0859">
      <w:pPr>
        <w:pStyle w:val="Standard"/>
        <w:rPr>
          <w:rFonts w:hint="eastAsia"/>
        </w:rPr>
      </w:pPr>
    </w:p>
    <w:p w14:paraId="63335520" w14:textId="77777777" w:rsidR="007F0859" w:rsidRDefault="007F0859" w:rsidP="007F0859">
      <w:pPr>
        <w:pStyle w:val="Standard"/>
        <w:rPr>
          <w:rFonts w:hint="eastAsia"/>
        </w:rPr>
      </w:pPr>
    </w:p>
    <w:p w14:paraId="4355A303" w14:textId="77777777" w:rsidR="007F0859" w:rsidRDefault="007F0859" w:rsidP="007F0859">
      <w:pPr>
        <w:pStyle w:val="Standard"/>
        <w:rPr>
          <w:rFonts w:hint="eastAsia"/>
        </w:rPr>
      </w:pPr>
    </w:p>
    <w:p w14:paraId="475B83A1" w14:textId="77777777" w:rsidR="007F0859" w:rsidRDefault="007F0859" w:rsidP="007F0859">
      <w:pPr>
        <w:pStyle w:val="Standard"/>
        <w:rPr>
          <w:rFonts w:hint="eastAsia"/>
        </w:rPr>
      </w:pPr>
    </w:p>
    <w:p w14:paraId="1CD593A7" w14:textId="77777777" w:rsidR="007F0859" w:rsidRDefault="007F0859" w:rsidP="007F0859">
      <w:pPr>
        <w:pStyle w:val="Standard"/>
        <w:rPr>
          <w:rFonts w:hint="eastAsia"/>
        </w:rPr>
      </w:pPr>
    </w:p>
    <w:p w14:paraId="488E312E" w14:textId="77777777" w:rsidR="007F0859" w:rsidRDefault="007F0859" w:rsidP="007F0859">
      <w:pPr>
        <w:pStyle w:val="Standard"/>
        <w:rPr>
          <w:rFonts w:hint="eastAsia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Zapísala  Lujza </w:t>
      </w:r>
      <w:proofErr w:type="spellStart"/>
      <w:r>
        <w:t>Badurová</w:t>
      </w:r>
      <w:proofErr w:type="spellEnd"/>
    </w:p>
    <w:p w14:paraId="12017E71" w14:textId="77777777" w:rsidR="007F0859" w:rsidRDefault="007F0859" w:rsidP="007F0859">
      <w:pPr>
        <w:pStyle w:val="Standard"/>
        <w:ind w:left="4963" w:firstLine="709"/>
        <w:rPr>
          <w:rFonts w:hint="eastAsia"/>
        </w:rPr>
      </w:pPr>
      <w:r>
        <w:t>predsedníčka RŠ</w:t>
      </w:r>
    </w:p>
    <w:p w14:paraId="5E5C6886" w14:textId="77777777" w:rsidR="007F0859" w:rsidRDefault="007F0859" w:rsidP="007F0859">
      <w:pPr>
        <w:pStyle w:val="Standard"/>
        <w:rPr>
          <w:rFonts w:hint="eastAsia"/>
        </w:rPr>
      </w:pPr>
    </w:p>
    <w:p w14:paraId="1A22D4B8" w14:textId="77777777" w:rsidR="007F0859" w:rsidRDefault="007F0859" w:rsidP="007F0859">
      <w:pPr>
        <w:pStyle w:val="Standard"/>
        <w:rPr>
          <w:rFonts w:hint="eastAsia"/>
        </w:rPr>
      </w:pPr>
    </w:p>
    <w:p w14:paraId="454749DF" w14:textId="77777777" w:rsidR="007F0859" w:rsidRDefault="007F0859" w:rsidP="007F0859">
      <w:pPr>
        <w:pStyle w:val="Standard"/>
        <w:rPr>
          <w:rFonts w:hint="eastAsia"/>
        </w:rPr>
      </w:pPr>
    </w:p>
    <w:p w14:paraId="5AE9BE3C" w14:textId="77777777" w:rsidR="007F0859" w:rsidRDefault="007F0859" w:rsidP="007F0859">
      <w:pPr>
        <w:pStyle w:val="Standard"/>
        <w:rPr>
          <w:rFonts w:hint="eastAsia"/>
        </w:rPr>
      </w:pPr>
    </w:p>
    <w:p w14:paraId="5433F5E9" w14:textId="77777777" w:rsidR="007F0859" w:rsidRDefault="007F0859" w:rsidP="007F0859">
      <w:pPr>
        <w:pStyle w:val="Standard"/>
        <w:rPr>
          <w:rFonts w:hint="eastAsia"/>
        </w:rPr>
      </w:pPr>
    </w:p>
    <w:p w14:paraId="686DDDFC" w14:textId="77777777" w:rsidR="007F0859" w:rsidRDefault="007F0859" w:rsidP="007F0859">
      <w:pPr>
        <w:pStyle w:val="Standard"/>
        <w:rPr>
          <w:rFonts w:hint="eastAsia"/>
        </w:rPr>
      </w:pPr>
      <w:r>
        <w:t>V Brezanoch  11.1.2023</w:t>
      </w:r>
    </w:p>
    <w:p w14:paraId="59E9ED6E" w14:textId="77777777" w:rsidR="007F0859" w:rsidRDefault="007F0859" w:rsidP="007F0859">
      <w:pPr>
        <w:pStyle w:val="Standard"/>
        <w:rPr>
          <w:rFonts w:hint="eastAsia"/>
        </w:rPr>
      </w:pPr>
    </w:p>
    <w:p w14:paraId="7E46697A" w14:textId="77777777" w:rsidR="007F0859" w:rsidRDefault="007F0859" w:rsidP="007F0859">
      <w:pPr>
        <w:pStyle w:val="Standard"/>
        <w:rPr>
          <w:rFonts w:hint="eastAsia"/>
        </w:rPr>
      </w:pPr>
    </w:p>
    <w:p w14:paraId="6E496953" w14:textId="77777777" w:rsidR="007F0859" w:rsidRDefault="007F0859" w:rsidP="007F0859">
      <w:pPr>
        <w:pStyle w:val="Standard"/>
        <w:rPr>
          <w:rFonts w:hint="eastAsia"/>
        </w:rPr>
      </w:pPr>
    </w:p>
    <w:p w14:paraId="115A86AC" w14:textId="77777777" w:rsidR="007F0859" w:rsidRDefault="007F0859" w:rsidP="007F0859">
      <w:pPr>
        <w:pStyle w:val="Standard"/>
        <w:rPr>
          <w:rFonts w:hint="eastAsia"/>
        </w:rPr>
      </w:pPr>
    </w:p>
    <w:p w14:paraId="58ED2F27" w14:textId="77777777" w:rsidR="007F0859" w:rsidRDefault="007F0859" w:rsidP="007F0859">
      <w:pPr>
        <w:pStyle w:val="Standard"/>
        <w:rPr>
          <w:rFonts w:hint="eastAsia"/>
        </w:rPr>
      </w:pPr>
    </w:p>
    <w:p w14:paraId="3577DA67" w14:textId="77777777" w:rsidR="0049640E" w:rsidRDefault="0049640E"/>
    <w:sectPr w:rsidR="004964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859"/>
    <w:rsid w:val="0049640E"/>
    <w:rsid w:val="007F0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E0011"/>
  <w15:chartTrackingRefBased/>
  <w15:docId w15:val="{CF22042F-5756-4B89-A8B0-D7B6FD9B6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andard">
    <w:name w:val="Standard"/>
    <w:rsid w:val="007F0859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463</Words>
  <Characters>2645</Characters>
  <Application>Microsoft Office Word</Application>
  <DocSecurity>0</DocSecurity>
  <Lines>22</Lines>
  <Paragraphs>6</Paragraphs>
  <ScaleCrop>false</ScaleCrop>
  <Company/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msbrezany@gmail.com</dc:creator>
  <cp:keywords/>
  <dc:description/>
  <cp:lastModifiedBy>msbrezany@gmail.com</cp:lastModifiedBy>
  <cp:revision>1</cp:revision>
  <dcterms:created xsi:type="dcterms:W3CDTF">2023-02-23T12:21:00Z</dcterms:created>
  <dcterms:modified xsi:type="dcterms:W3CDTF">2023-02-23T12:22:00Z</dcterms:modified>
</cp:coreProperties>
</file>